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9587" w14:textId="12E1CC59" w:rsidR="00BF6F3D" w:rsidRPr="00131144" w:rsidRDefault="0078171D" w:rsidP="00A73342">
      <w:pPr>
        <w:jc w:val="right"/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>Wodzisław Śląski</w:t>
      </w:r>
      <w:r w:rsidR="00AF52EC">
        <w:rPr>
          <w:rFonts w:ascii="Arial" w:hAnsi="Arial" w:cs="Arial"/>
          <w:b/>
          <w:sz w:val="24"/>
          <w:szCs w:val="24"/>
        </w:rPr>
        <w:t>,</w:t>
      </w:r>
      <w:r w:rsidRPr="00131144">
        <w:rPr>
          <w:rFonts w:ascii="Arial" w:hAnsi="Arial" w:cs="Arial"/>
          <w:b/>
          <w:sz w:val="24"/>
          <w:szCs w:val="24"/>
        </w:rPr>
        <w:t xml:space="preserve"> </w:t>
      </w:r>
      <w:r w:rsidR="00AF52EC">
        <w:rPr>
          <w:rFonts w:ascii="Arial" w:hAnsi="Arial" w:cs="Arial"/>
          <w:b/>
          <w:sz w:val="24"/>
          <w:szCs w:val="24"/>
        </w:rPr>
        <w:t>31</w:t>
      </w:r>
      <w:r w:rsidR="00A73342">
        <w:rPr>
          <w:rFonts w:ascii="Arial" w:hAnsi="Arial" w:cs="Arial"/>
          <w:b/>
          <w:sz w:val="24"/>
          <w:szCs w:val="24"/>
        </w:rPr>
        <w:t xml:space="preserve"> październik</w:t>
      </w:r>
      <w:r w:rsidR="00AF52EC">
        <w:rPr>
          <w:rFonts w:ascii="Arial" w:hAnsi="Arial" w:cs="Arial"/>
          <w:b/>
          <w:sz w:val="24"/>
          <w:szCs w:val="24"/>
        </w:rPr>
        <w:t>a</w:t>
      </w:r>
      <w:r w:rsidRPr="00131144">
        <w:rPr>
          <w:rFonts w:ascii="Arial" w:hAnsi="Arial" w:cs="Arial"/>
          <w:b/>
          <w:sz w:val="24"/>
          <w:szCs w:val="24"/>
        </w:rPr>
        <w:t xml:space="preserve"> 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CA0C91" w:rsidRPr="00131144">
        <w:rPr>
          <w:rFonts w:ascii="Arial" w:hAnsi="Arial" w:cs="Arial"/>
          <w:b/>
          <w:sz w:val="24"/>
          <w:szCs w:val="24"/>
        </w:rPr>
        <w:t>3</w:t>
      </w:r>
      <w:r w:rsidRPr="00131144">
        <w:rPr>
          <w:rFonts w:ascii="Arial" w:hAnsi="Arial" w:cs="Arial"/>
          <w:b/>
          <w:sz w:val="24"/>
          <w:szCs w:val="24"/>
        </w:rPr>
        <w:t xml:space="preserve"> r. </w:t>
      </w:r>
    </w:p>
    <w:p w14:paraId="260228FF" w14:textId="77777777" w:rsidR="00BF6F3D" w:rsidRPr="00131144" w:rsidRDefault="007A424A" w:rsidP="00F520AF">
      <w:pPr>
        <w:rPr>
          <w:rFonts w:ascii="Arial" w:hAnsi="Arial" w:cs="Arial"/>
          <w:b/>
          <w:sz w:val="24"/>
          <w:szCs w:val="24"/>
        </w:rPr>
      </w:pPr>
      <w:r w:rsidRPr="00131144">
        <w:rPr>
          <w:rFonts w:ascii="Arial" w:hAnsi="Arial" w:cs="Arial"/>
          <w:b/>
          <w:sz w:val="24"/>
          <w:szCs w:val="24"/>
        </w:rPr>
        <w:t xml:space="preserve">PROTOKÓŁ NR </w:t>
      </w:r>
      <w:r w:rsidR="00A73342">
        <w:rPr>
          <w:rFonts w:ascii="Arial" w:hAnsi="Arial" w:cs="Arial"/>
          <w:b/>
          <w:sz w:val="24"/>
          <w:szCs w:val="24"/>
        </w:rPr>
        <w:t>3</w:t>
      </w:r>
      <w:r w:rsidRPr="00131144">
        <w:rPr>
          <w:rFonts w:ascii="Arial" w:hAnsi="Arial" w:cs="Arial"/>
          <w:b/>
          <w:sz w:val="24"/>
          <w:szCs w:val="24"/>
        </w:rPr>
        <w:t>/20</w:t>
      </w:r>
      <w:r w:rsidR="00950DE3" w:rsidRPr="00131144">
        <w:rPr>
          <w:rFonts w:ascii="Arial" w:hAnsi="Arial" w:cs="Arial"/>
          <w:b/>
          <w:sz w:val="24"/>
          <w:szCs w:val="24"/>
        </w:rPr>
        <w:t>2</w:t>
      </w:r>
      <w:r w:rsidR="00F9057D">
        <w:rPr>
          <w:rFonts w:ascii="Arial" w:hAnsi="Arial" w:cs="Arial"/>
          <w:b/>
          <w:sz w:val="24"/>
          <w:szCs w:val="24"/>
        </w:rPr>
        <w:t>3</w:t>
      </w:r>
    </w:p>
    <w:p w14:paraId="3BEB8705" w14:textId="77777777" w:rsidR="0078171D" w:rsidRPr="00131144" w:rsidRDefault="00A73342" w:rsidP="006C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Trzecie</w:t>
      </w:r>
      <w:r w:rsidR="0068657A">
        <w:rPr>
          <w:rFonts w:ascii="Arial" w:hAnsi="Arial" w:cs="Arial"/>
          <w:sz w:val="24"/>
          <w:szCs w:val="24"/>
        </w:rPr>
        <w:t xml:space="preserve"> </w:t>
      </w:r>
      <w:r w:rsidR="0078171D" w:rsidRPr="00131144">
        <w:rPr>
          <w:rFonts w:ascii="Arial" w:hAnsi="Arial" w:cs="Arial"/>
          <w:sz w:val="24"/>
          <w:szCs w:val="24"/>
        </w:rPr>
        <w:t>posiedzenie Powiatowej Rady Działalności Pożytku Publicznego w</w:t>
      </w:r>
      <w:r w:rsidR="00131144">
        <w:rPr>
          <w:rFonts w:ascii="Arial" w:hAnsi="Arial" w:cs="Arial"/>
          <w:sz w:val="24"/>
          <w:szCs w:val="24"/>
        </w:rPr>
        <w:t> </w:t>
      </w:r>
      <w:r w:rsidR="0078171D" w:rsidRPr="00131144">
        <w:rPr>
          <w:rFonts w:ascii="Arial" w:hAnsi="Arial" w:cs="Arial"/>
          <w:sz w:val="24"/>
          <w:szCs w:val="24"/>
        </w:rPr>
        <w:t>Wodzisławiu Śląskim</w:t>
      </w:r>
      <w:r>
        <w:rPr>
          <w:rFonts w:ascii="Arial" w:hAnsi="Arial" w:cs="Arial"/>
          <w:sz w:val="24"/>
          <w:szCs w:val="24"/>
        </w:rPr>
        <w:t xml:space="preserve"> </w:t>
      </w:r>
      <w:r w:rsidR="0068657A">
        <w:rPr>
          <w:rFonts w:ascii="Arial" w:hAnsi="Arial" w:cs="Arial"/>
          <w:sz w:val="24"/>
          <w:szCs w:val="24"/>
        </w:rPr>
        <w:t>piątej</w:t>
      </w:r>
      <w:r w:rsidR="004F11C4" w:rsidRPr="00131144">
        <w:rPr>
          <w:rFonts w:ascii="Arial" w:hAnsi="Arial" w:cs="Arial"/>
          <w:sz w:val="24"/>
          <w:szCs w:val="24"/>
        </w:rPr>
        <w:t xml:space="preserve"> kadencji</w:t>
      </w:r>
      <w:r w:rsidR="0078171D" w:rsidRPr="00131144">
        <w:rPr>
          <w:rFonts w:ascii="Arial" w:hAnsi="Arial" w:cs="Arial"/>
          <w:sz w:val="24"/>
          <w:szCs w:val="24"/>
        </w:rPr>
        <w:t>.</w:t>
      </w:r>
    </w:p>
    <w:p w14:paraId="55A79020" w14:textId="0EF2AC60" w:rsidR="00950DE3" w:rsidRPr="00131144" w:rsidRDefault="00A73342" w:rsidP="006C2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2254D8">
        <w:rPr>
          <w:rFonts w:ascii="Arial" w:hAnsi="Arial" w:cs="Arial"/>
          <w:sz w:val="24"/>
          <w:szCs w:val="24"/>
        </w:rPr>
        <w:t>kwie</w:t>
      </w:r>
      <w:r w:rsidR="00AF52EC">
        <w:rPr>
          <w:rFonts w:ascii="Arial" w:hAnsi="Arial" w:cs="Arial"/>
          <w:sz w:val="24"/>
          <w:szCs w:val="24"/>
        </w:rPr>
        <w:t>tnia</w:t>
      </w:r>
      <w:r w:rsidR="002254D8">
        <w:rPr>
          <w:rFonts w:ascii="Arial" w:hAnsi="Arial" w:cs="Arial"/>
          <w:sz w:val="24"/>
          <w:szCs w:val="24"/>
        </w:rPr>
        <w:t xml:space="preserve"> </w:t>
      </w:r>
      <w:r w:rsidR="00950DE3" w:rsidRPr="00131144">
        <w:rPr>
          <w:rFonts w:ascii="Arial" w:hAnsi="Arial" w:cs="Arial"/>
          <w:sz w:val="24"/>
          <w:szCs w:val="24"/>
        </w:rPr>
        <w:t>202</w:t>
      </w:r>
      <w:r w:rsidR="00F06CA0">
        <w:rPr>
          <w:rFonts w:ascii="Arial" w:hAnsi="Arial" w:cs="Arial"/>
          <w:sz w:val="24"/>
          <w:szCs w:val="24"/>
        </w:rPr>
        <w:t>3</w:t>
      </w:r>
      <w:r w:rsidR="00950DE3" w:rsidRPr="00131144">
        <w:rPr>
          <w:rFonts w:ascii="Arial" w:hAnsi="Arial" w:cs="Arial"/>
          <w:sz w:val="24"/>
          <w:szCs w:val="24"/>
        </w:rPr>
        <w:t xml:space="preserve"> rok, miejsce: </w:t>
      </w:r>
      <w:r w:rsidR="00395A7D" w:rsidRPr="00131144">
        <w:rPr>
          <w:rFonts w:ascii="Arial" w:hAnsi="Arial" w:cs="Arial"/>
          <w:sz w:val="24"/>
          <w:szCs w:val="24"/>
        </w:rPr>
        <w:t>Starostwo Powiatowe</w:t>
      </w:r>
      <w:r w:rsidR="00AF52EC">
        <w:rPr>
          <w:rFonts w:ascii="Arial" w:hAnsi="Arial" w:cs="Arial"/>
          <w:sz w:val="24"/>
          <w:szCs w:val="24"/>
        </w:rPr>
        <w:t xml:space="preserve"> </w:t>
      </w:r>
      <w:r w:rsidR="00950DE3" w:rsidRPr="00131144">
        <w:rPr>
          <w:rFonts w:ascii="Arial" w:hAnsi="Arial" w:cs="Arial"/>
          <w:sz w:val="24"/>
          <w:szCs w:val="24"/>
        </w:rPr>
        <w:t>w Wodzisławiu Śląskim, ul.</w:t>
      </w:r>
      <w:r w:rsidR="00E80A28">
        <w:rPr>
          <w:rFonts w:ascii="Arial" w:hAnsi="Arial" w:cs="Arial"/>
          <w:sz w:val="24"/>
          <w:szCs w:val="24"/>
        </w:rPr>
        <w:t> </w:t>
      </w:r>
      <w:r w:rsidR="002254D8">
        <w:rPr>
          <w:rFonts w:ascii="Arial" w:hAnsi="Arial" w:cs="Arial"/>
          <w:sz w:val="24"/>
          <w:szCs w:val="24"/>
        </w:rPr>
        <w:t>Pszowska 92a</w:t>
      </w:r>
      <w:r w:rsidR="00950DE3" w:rsidRPr="00131144">
        <w:rPr>
          <w:rFonts w:ascii="Arial" w:hAnsi="Arial" w:cs="Arial"/>
          <w:sz w:val="24"/>
          <w:szCs w:val="24"/>
        </w:rPr>
        <w:t>, Wodzisław Śląski</w:t>
      </w:r>
    </w:p>
    <w:p w14:paraId="1850F624" w14:textId="7F05FDA2" w:rsidR="00950DE3" w:rsidRPr="00131144" w:rsidRDefault="008C7886" w:rsidP="008E04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obecne na posiedzeniu</w:t>
      </w:r>
      <w:r w:rsidR="00950DE3" w:rsidRPr="00131144">
        <w:rPr>
          <w:rFonts w:ascii="Arial" w:hAnsi="Arial" w:cs="Arial"/>
          <w:sz w:val="24"/>
          <w:szCs w:val="24"/>
        </w:rPr>
        <w:t>:</w:t>
      </w:r>
    </w:p>
    <w:p w14:paraId="74FF86BC" w14:textId="77777777" w:rsidR="0068657A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Krystian Brawański</w:t>
      </w:r>
    </w:p>
    <w:p w14:paraId="09E0DB54" w14:textId="77777777" w:rsidR="00950DE3" w:rsidRPr="00131144" w:rsidRDefault="00950DE3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Barbara Jasińska-Musik</w:t>
      </w:r>
    </w:p>
    <w:p w14:paraId="124AD0E7" w14:textId="77777777" w:rsidR="0002052F" w:rsidRPr="00131144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Donata Malińska</w:t>
      </w:r>
    </w:p>
    <w:p w14:paraId="5B3CE7E9" w14:textId="77777777" w:rsidR="007D5743" w:rsidRDefault="0068657A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Połednik</w:t>
      </w:r>
    </w:p>
    <w:p w14:paraId="085212AB" w14:textId="56DCB581" w:rsidR="0068657A" w:rsidRPr="00AF52EC" w:rsidRDefault="0068657A" w:rsidP="00AF52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Karina Powała</w:t>
      </w:r>
    </w:p>
    <w:p w14:paraId="4FA2CC36" w14:textId="77777777" w:rsidR="0049241D" w:rsidRPr="00131144" w:rsidRDefault="0049241D" w:rsidP="008E04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Alojzy Szymiczek</w:t>
      </w:r>
    </w:p>
    <w:p w14:paraId="33812642" w14:textId="77777777" w:rsidR="002D5EEB" w:rsidRPr="002254D8" w:rsidRDefault="00950DE3" w:rsidP="002254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Jan Zemło</w:t>
      </w:r>
      <w:r w:rsidR="00A73342">
        <w:rPr>
          <w:rFonts w:ascii="Arial" w:hAnsi="Arial" w:cs="Arial"/>
          <w:sz w:val="24"/>
          <w:szCs w:val="24"/>
        </w:rPr>
        <w:t xml:space="preserve"> </w:t>
      </w:r>
    </w:p>
    <w:p w14:paraId="7CA5885E" w14:textId="0853EF3B" w:rsidR="00A73342" w:rsidRDefault="00A73342" w:rsidP="00495D0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Powiatowej Rady Dział</w:t>
      </w:r>
      <w:r w:rsidR="00384242">
        <w:rPr>
          <w:rFonts w:ascii="Arial" w:hAnsi="Arial" w:cs="Arial"/>
          <w:sz w:val="24"/>
          <w:szCs w:val="24"/>
        </w:rPr>
        <w:t>alności Pożytku</w:t>
      </w:r>
      <w:r>
        <w:rPr>
          <w:rFonts w:ascii="Arial" w:hAnsi="Arial" w:cs="Arial"/>
          <w:sz w:val="24"/>
          <w:szCs w:val="24"/>
        </w:rPr>
        <w:t xml:space="preserve"> Publicznego uczestniczyli w</w:t>
      </w:r>
      <w:r w:rsidR="00241390">
        <w:rPr>
          <w:rFonts w:ascii="Arial" w:hAnsi="Arial" w:cs="Arial"/>
          <w:sz w:val="24"/>
          <w:szCs w:val="24"/>
        </w:rPr>
        <w:t> </w:t>
      </w:r>
      <w:r w:rsidR="00384242">
        <w:rPr>
          <w:rFonts w:ascii="Arial" w:hAnsi="Arial" w:cs="Arial"/>
          <w:sz w:val="24"/>
          <w:szCs w:val="24"/>
        </w:rPr>
        <w:t xml:space="preserve">Powiatowym Centrum Konferencyjnym w Wodzisławiu Śląskim w </w:t>
      </w:r>
      <w:r>
        <w:rPr>
          <w:rFonts w:ascii="Arial" w:hAnsi="Arial" w:cs="Arial"/>
          <w:sz w:val="24"/>
          <w:szCs w:val="24"/>
        </w:rPr>
        <w:t>spotkaniu</w:t>
      </w:r>
      <w:r w:rsidR="00384242">
        <w:rPr>
          <w:rFonts w:ascii="Arial" w:hAnsi="Arial" w:cs="Arial"/>
          <w:sz w:val="24"/>
          <w:szCs w:val="24"/>
        </w:rPr>
        <w:t xml:space="preserve"> konsultacyjnym dotyczącym „Strategii Rozwoju Powiatu Wodzisławskiego na lata 2023-2030+”. Spotkanie prowadził dr </w:t>
      </w:r>
      <w:r w:rsidR="00885B5C">
        <w:rPr>
          <w:rFonts w:ascii="Arial" w:hAnsi="Arial" w:cs="Arial"/>
          <w:sz w:val="24"/>
          <w:szCs w:val="24"/>
        </w:rPr>
        <w:t xml:space="preserve">Krzysztof </w:t>
      </w:r>
      <w:r w:rsidR="00384242">
        <w:rPr>
          <w:rFonts w:ascii="Arial" w:hAnsi="Arial" w:cs="Arial"/>
          <w:sz w:val="24"/>
          <w:szCs w:val="24"/>
        </w:rPr>
        <w:t>Wrana, współautor dokumentu.</w:t>
      </w:r>
    </w:p>
    <w:p w14:paraId="756D688B" w14:textId="78BD50A3" w:rsidR="00384242" w:rsidRDefault="00384242" w:rsidP="00495D0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spotkaniu konsultacyjnym odbyło się posiedzenie Powiatowej Rady, </w:t>
      </w:r>
      <w:r w:rsidR="00885B5C">
        <w:rPr>
          <w:rFonts w:ascii="Arial" w:hAnsi="Arial" w:cs="Arial"/>
          <w:sz w:val="24"/>
          <w:szCs w:val="24"/>
        </w:rPr>
        <w:t>na którym</w:t>
      </w:r>
      <w:r>
        <w:rPr>
          <w:rFonts w:ascii="Arial" w:hAnsi="Arial" w:cs="Arial"/>
          <w:sz w:val="24"/>
          <w:szCs w:val="24"/>
        </w:rPr>
        <w:t xml:space="preserve"> omawiano projekt uchwały. W posiedzeniu wzięła udział również Katarzyna </w:t>
      </w:r>
      <w:proofErr w:type="spellStart"/>
      <w:r>
        <w:rPr>
          <w:rFonts w:ascii="Arial" w:hAnsi="Arial" w:cs="Arial"/>
          <w:sz w:val="24"/>
          <w:szCs w:val="24"/>
        </w:rPr>
        <w:t>Lerch</w:t>
      </w:r>
      <w:proofErr w:type="spellEnd"/>
      <w:r w:rsidR="00885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Naczelnik Wydziału Funduszy </w:t>
      </w:r>
      <w:r w:rsidR="00AF52EC">
        <w:rPr>
          <w:rFonts w:ascii="Arial" w:hAnsi="Arial" w:cs="Arial"/>
          <w:sz w:val="24"/>
          <w:szCs w:val="24"/>
        </w:rPr>
        <w:t>Zewnętrznych</w:t>
      </w:r>
      <w:r>
        <w:rPr>
          <w:rFonts w:ascii="Arial" w:hAnsi="Arial" w:cs="Arial"/>
          <w:sz w:val="24"/>
          <w:szCs w:val="24"/>
        </w:rPr>
        <w:t xml:space="preserve"> i Zamówień Publicznych.</w:t>
      </w:r>
    </w:p>
    <w:p w14:paraId="01509A01" w14:textId="48F1C35E" w:rsidR="002D5EEB" w:rsidRPr="00495D04" w:rsidRDefault="002D5EEB" w:rsidP="00495D04">
      <w:pPr>
        <w:spacing w:after="240"/>
        <w:rPr>
          <w:rFonts w:ascii="Arial" w:hAnsi="Arial" w:cs="Arial"/>
          <w:sz w:val="24"/>
          <w:szCs w:val="24"/>
        </w:rPr>
      </w:pPr>
      <w:r w:rsidRPr="002254D8">
        <w:rPr>
          <w:rFonts w:ascii="Arial" w:hAnsi="Arial" w:cs="Arial"/>
          <w:sz w:val="24"/>
          <w:szCs w:val="24"/>
        </w:rPr>
        <w:t>Rada wydała pozytywną opinię do projektu uchwały Rady Powiatu Wodzisławskiego w</w:t>
      </w:r>
      <w:r w:rsidR="00AF52EC">
        <w:rPr>
          <w:rFonts w:ascii="Arial" w:hAnsi="Arial" w:cs="Arial"/>
          <w:sz w:val="24"/>
          <w:szCs w:val="24"/>
        </w:rPr>
        <w:t> </w:t>
      </w:r>
      <w:r w:rsidRPr="002254D8">
        <w:rPr>
          <w:rFonts w:ascii="Arial" w:hAnsi="Arial" w:cs="Arial"/>
          <w:sz w:val="24"/>
          <w:szCs w:val="24"/>
        </w:rPr>
        <w:t xml:space="preserve">sprawie </w:t>
      </w:r>
      <w:r w:rsidR="00A73342">
        <w:rPr>
          <w:rFonts w:ascii="Arial" w:hAnsi="Arial" w:cs="Arial"/>
          <w:sz w:val="24"/>
          <w:szCs w:val="24"/>
        </w:rPr>
        <w:t xml:space="preserve"> przyjęcia „Strategii Rozwoju Powiatu Wodzisławskiego na lata 2023-2030+” (opinia </w:t>
      </w:r>
      <w:r w:rsidRPr="002254D8">
        <w:rPr>
          <w:rFonts w:ascii="Arial" w:hAnsi="Arial" w:cs="Arial"/>
          <w:sz w:val="24"/>
          <w:szCs w:val="24"/>
        </w:rPr>
        <w:t xml:space="preserve">nr </w:t>
      </w:r>
      <w:r w:rsidR="002254D8">
        <w:rPr>
          <w:rFonts w:ascii="Arial" w:hAnsi="Arial" w:cs="Arial"/>
          <w:sz w:val="24"/>
          <w:szCs w:val="24"/>
        </w:rPr>
        <w:t>2</w:t>
      </w:r>
      <w:r w:rsidRPr="002254D8">
        <w:rPr>
          <w:rFonts w:ascii="Arial" w:hAnsi="Arial" w:cs="Arial"/>
          <w:sz w:val="24"/>
          <w:szCs w:val="24"/>
        </w:rPr>
        <w:t xml:space="preserve">/2023 – </w:t>
      </w:r>
      <w:r w:rsidR="00E50CA4" w:rsidRPr="002254D8">
        <w:rPr>
          <w:rFonts w:ascii="Arial" w:hAnsi="Arial" w:cs="Arial"/>
          <w:sz w:val="24"/>
          <w:szCs w:val="24"/>
        </w:rPr>
        <w:t xml:space="preserve">jednogłośnie, </w:t>
      </w:r>
      <w:r w:rsidR="00A73342">
        <w:rPr>
          <w:rFonts w:ascii="Arial" w:hAnsi="Arial" w:cs="Arial"/>
          <w:sz w:val="24"/>
          <w:szCs w:val="24"/>
        </w:rPr>
        <w:t>7</w:t>
      </w:r>
      <w:r w:rsidR="00E50CA4" w:rsidRPr="002254D8">
        <w:rPr>
          <w:rFonts w:ascii="Arial" w:hAnsi="Arial" w:cs="Arial"/>
          <w:sz w:val="24"/>
          <w:szCs w:val="24"/>
        </w:rPr>
        <w:t xml:space="preserve"> osób „za” pozytywną opinią</w:t>
      </w:r>
      <w:r w:rsidRPr="002254D8">
        <w:rPr>
          <w:rFonts w:ascii="Arial" w:hAnsi="Arial" w:cs="Arial"/>
          <w:sz w:val="24"/>
          <w:szCs w:val="24"/>
        </w:rPr>
        <w:t>).</w:t>
      </w:r>
    </w:p>
    <w:p w14:paraId="0C30D56F" w14:textId="6B9B59E5" w:rsidR="00F81604" w:rsidRPr="008432F6" w:rsidRDefault="00D915E6" w:rsidP="00495D04">
      <w:pPr>
        <w:spacing w:after="0"/>
        <w:ind w:left="5387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</w:t>
      </w:r>
      <w:r w:rsidR="00D514AF" w:rsidRPr="008432F6">
        <w:rPr>
          <w:rFonts w:ascii="Arial" w:hAnsi="Arial" w:cs="Arial"/>
          <w:sz w:val="24"/>
          <w:szCs w:val="24"/>
        </w:rPr>
        <w:t>rzewodniczący</w:t>
      </w:r>
      <w:r w:rsidR="00F81604" w:rsidRPr="008432F6">
        <w:rPr>
          <w:rFonts w:ascii="Arial" w:hAnsi="Arial" w:cs="Arial"/>
          <w:sz w:val="24"/>
          <w:szCs w:val="24"/>
        </w:rPr>
        <w:t xml:space="preserve"> Powiatowej Rady </w:t>
      </w:r>
    </w:p>
    <w:p w14:paraId="4878B839" w14:textId="77777777" w:rsidR="00F81604" w:rsidRPr="00131144" w:rsidRDefault="00F81604" w:rsidP="00495D04">
      <w:pPr>
        <w:spacing w:after="0"/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Działalności Pożytku Publicznego</w:t>
      </w:r>
    </w:p>
    <w:p w14:paraId="5A405130" w14:textId="77777777" w:rsidR="00F81604" w:rsidRDefault="009742DA" w:rsidP="00495D04">
      <w:pPr>
        <w:spacing w:after="0"/>
        <w:ind w:left="5387"/>
        <w:rPr>
          <w:rFonts w:ascii="Arial" w:hAnsi="Arial" w:cs="Arial"/>
          <w:sz w:val="24"/>
          <w:szCs w:val="24"/>
        </w:rPr>
      </w:pPr>
      <w:r w:rsidRPr="00131144">
        <w:rPr>
          <w:rFonts w:ascii="Arial" w:hAnsi="Arial" w:cs="Arial"/>
          <w:sz w:val="24"/>
          <w:szCs w:val="24"/>
        </w:rPr>
        <w:t>w</w:t>
      </w:r>
      <w:r w:rsidR="00F81604" w:rsidRPr="00131144">
        <w:rPr>
          <w:rFonts w:ascii="Arial" w:hAnsi="Arial" w:cs="Arial"/>
          <w:sz w:val="24"/>
          <w:szCs w:val="24"/>
        </w:rPr>
        <w:t xml:space="preserve"> Wodzisławiu </w:t>
      </w:r>
      <w:r w:rsidR="008B7C5F" w:rsidRPr="00131144">
        <w:rPr>
          <w:rFonts w:ascii="Arial" w:hAnsi="Arial" w:cs="Arial"/>
          <w:sz w:val="24"/>
          <w:szCs w:val="24"/>
        </w:rPr>
        <w:t>Śląskim</w:t>
      </w:r>
    </w:p>
    <w:p w14:paraId="343836CE" w14:textId="77777777" w:rsidR="00AF52EC" w:rsidRDefault="00AF52EC" w:rsidP="00495D04">
      <w:pPr>
        <w:spacing w:after="0"/>
        <w:ind w:left="5387"/>
        <w:rPr>
          <w:rFonts w:ascii="Arial" w:hAnsi="Arial" w:cs="Arial"/>
          <w:sz w:val="24"/>
          <w:szCs w:val="24"/>
        </w:rPr>
      </w:pPr>
    </w:p>
    <w:p w14:paraId="7BC43201" w14:textId="54D69891" w:rsidR="00AF52EC" w:rsidRDefault="00E50CA4" w:rsidP="00E80A28">
      <w:pPr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Zemło</w:t>
      </w:r>
    </w:p>
    <w:p w14:paraId="3433D79C" w14:textId="727B3599" w:rsidR="004F7FAE" w:rsidRDefault="002D5EEB" w:rsidP="004F7FAE">
      <w:pPr>
        <w:spacing w:line="60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8432F6">
        <w:rPr>
          <w:rFonts w:ascii="Arial" w:hAnsi="Arial" w:cs="Arial"/>
          <w:sz w:val="24"/>
          <w:szCs w:val="24"/>
        </w:rPr>
        <w:t>Przygotowała: Barbara Jasińska-Musi</w:t>
      </w:r>
      <w:r w:rsidR="004F7FAE">
        <w:rPr>
          <w:rFonts w:ascii="Arial" w:hAnsi="Arial" w:cs="Arial"/>
          <w:sz w:val="24"/>
          <w:szCs w:val="24"/>
        </w:rPr>
        <w:t>k</w:t>
      </w:r>
    </w:p>
    <w:p w14:paraId="43E34F38" w14:textId="77777777" w:rsidR="004F7FAE" w:rsidRPr="008432F6" w:rsidRDefault="004F7FAE" w:rsidP="004F7FAE">
      <w:pPr>
        <w:spacing w:line="60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zatwierdzony dnia</w:t>
      </w:r>
      <w:r w:rsidR="00A73342">
        <w:rPr>
          <w:rFonts w:ascii="Arial" w:hAnsi="Arial" w:cs="Arial"/>
          <w:sz w:val="24"/>
          <w:szCs w:val="24"/>
        </w:rPr>
        <w:t xml:space="preserve"> 7 listopada</w:t>
      </w:r>
      <w:r w:rsidR="006C2271">
        <w:rPr>
          <w:rFonts w:ascii="Arial" w:hAnsi="Arial" w:cs="Arial"/>
          <w:sz w:val="24"/>
          <w:szCs w:val="24"/>
        </w:rPr>
        <w:t xml:space="preserve"> 2023 r.</w:t>
      </w:r>
    </w:p>
    <w:sectPr w:rsidR="004F7FAE" w:rsidRPr="008432F6" w:rsidSect="00F161AB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17F"/>
    <w:multiLevelType w:val="hybridMultilevel"/>
    <w:tmpl w:val="0442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4906"/>
    <w:multiLevelType w:val="hybridMultilevel"/>
    <w:tmpl w:val="4D50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5227A"/>
    <w:multiLevelType w:val="hybridMultilevel"/>
    <w:tmpl w:val="481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83594">
    <w:abstractNumId w:val="0"/>
  </w:num>
  <w:num w:numId="2" w16cid:durableId="823937291">
    <w:abstractNumId w:val="4"/>
  </w:num>
  <w:num w:numId="3" w16cid:durableId="524366981">
    <w:abstractNumId w:val="1"/>
  </w:num>
  <w:num w:numId="4" w16cid:durableId="1136022148">
    <w:abstractNumId w:val="6"/>
  </w:num>
  <w:num w:numId="5" w16cid:durableId="264072541">
    <w:abstractNumId w:val="5"/>
  </w:num>
  <w:num w:numId="6" w16cid:durableId="451098521">
    <w:abstractNumId w:val="2"/>
  </w:num>
  <w:num w:numId="7" w16cid:durableId="14093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2052F"/>
    <w:rsid w:val="000D237B"/>
    <w:rsid w:val="00121E17"/>
    <w:rsid w:val="00131144"/>
    <w:rsid w:val="0016165C"/>
    <w:rsid w:val="001A71F9"/>
    <w:rsid w:val="001F4B92"/>
    <w:rsid w:val="002129BD"/>
    <w:rsid w:val="002254D8"/>
    <w:rsid w:val="00241390"/>
    <w:rsid w:val="00245D50"/>
    <w:rsid w:val="002868F3"/>
    <w:rsid w:val="002A575C"/>
    <w:rsid w:val="002B2DC2"/>
    <w:rsid w:val="002D5EEB"/>
    <w:rsid w:val="00384242"/>
    <w:rsid w:val="00395A7D"/>
    <w:rsid w:val="003A3D93"/>
    <w:rsid w:val="003D08B7"/>
    <w:rsid w:val="003E1771"/>
    <w:rsid w:val="00404ACE"/>
    <w:rsid w:val="004215F1"/>
    <w:rsid w:val="0045250D"/>
    <w:rsid w:val="00475BB9"/>
    <w:rsid w:val="0049241D"/>
    <w:rsid w:val="00495D04"/>
    <w:rsid w:val="004C0ACE"/>
    <w:rsid w:val="004F11C4"/>
    <w:rsid w:val="004F69E3"/>
    <w:rsid w:val="004F7FAE"/>
    <w:rsid w:val="00580FD7"/>
    <w:rsid w:val="00603DF9"/>
    <w:rsid w:val="0062178C"/>
    <w:rsid w:val="00667549"/>
    <w:rsid w:val="0068657A"/>
    <w:rsid w:val="006C2271"/>
    <w:rsid w:val="0078171D"/>
    <w:rsid w:val="007944A5"/>
    <w:rsid w:val="007A424A"/>
    <w:rsid w:val="007B4049"/>
    <w:rsid w:val="007D5743"/>
    <w:rsid w:val="008432F6"/>
    <w:rsid w:val="008552D0"/>
    <w:rsid w:val="00882E37"/>
    <w:rsid w:val="00885B5C"/>
    <w:rsid w:val="008878F2"/>
    <w:rsid w:val="008B7C5F"/>
    <w:rsid w:val="008C7886"/>
    <w:rsid w:val="008E04CF"/>
    <w:rsid w:val="00950DE3"/>
    <w:rsid w:val="009742DA"/>
    <w:rsid w:val="00981034"/>
    <w:rsid w:val="00A73342"/>
    <w:rsid w:val="00A808DD"/>
    <w:rsid w:val="00AC2FF9"/>
    <w:rsid w:val="00AF52EC"/>
    <w:rsid w:val="00B226FB"/>
    <w:rsid w:val="00B37FDB"/>
    <w:rsid w:val="00B66A5A"/>
    <w:rsid w:val="00B674BC"/>
    <w:rsid w:val="00B715F8"/>
    <w:rsid w:val="00B7186D"/>
    <w:rsid w:val="00B76F13"/>
    <w:rsid w:val="00BF6F3D"/>
    <w:rsid w:val="00C92E8E"/>
    <w:rsid w:val="00CA0C91"/>
    <w:rsid w:val="00CA5FC2"/>
    <w:rsid w:val="00CB708C"/>
    <w:rsid w:val="00D379C0"/>
    <w:rsid w:val="00D514AF"/>
    <w:rsid w:val="00D915E6"/>
    <w:rsid w:val="00DA188C"/>
    <w:rsid w:val="00DE6A8E"/>
    <w:rsid w:val="00E50CA4"/>
    <w:rsid w:val="00E72D6C"/>
    <w:rsid w:val="00E80A28"/>
    <w:rsid w:val="00EA3036"/>
    <w:rsid w:val="00EB3BBF"/>
    <w:rsid w:val="00EC146C"/>
    <w:rsid w:val="00ED0483"/>
    <w:rsid w:val="00F06CA0"/>
    <w:rsid w:val="00F161AB"/>
    <w:rsid w:val="00F520AF"/>
    <w:rsid w:val="00F81604"/>
    <w:rsid w:val="00F9057D"/>
    <w:rsid w:val="00FB5D18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A8EA"/>
  <w15:docId w15:val="{5DADFB02-A599-4DA0-B1B0-60DABCF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86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743"/>
    <w:pPr>
      <w:keepNext/>
      <w:keepLines/>
      <w:spacing w:before="40" w:after="0" w:line="259" w:lineRule="auto"/>
      <w:outlineLvl w:val="3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5743"/>
    <w:rPr>
      <w:rFonts w:eastAsiaTheme="minorEastAsia"/>
      <w:i/>
      <w:iCs/>
    </w:rPr>
  </w:style>
  <w:style w:type="character" w:styleId="Pogrubienie">
    <w:name w:val="Strong"/>
    <w:basedOn w:val="Domylnaczcionkaakapitu"/>
    <w:uiPriority w:val="22"/>
    <w:qFormat/>
    <w:rsid w:val="0049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DAD-7CB8-46A5-A3B8-91DB4E6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2023-11-07T06:59:00Z</cp:lastPrinted>
  <dcterms:created xsi:type="dcterms:W3CDTF">2023-11-09T09:25:00Z</dcterms:created>
  <dcterms:modified xsi:type="dcterms:W3CDTF">2023-11-09T09:25:00Z</dcterms:modified>
</cp:coreProperties>
</file>