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1D19" w14:textId="742E0748" w:rsidR="002D1EF7" w:rsidRPr="00FD52F2" w:rsidRDefault="002D1EF7" w:rsidP="00F363B5">
      <w:pPr>
        <w:pStyle w:val="Nagwek1"/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</w:pPr>
      <w:r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Sprawozdanie z wizyty powiatów partnerskich w Powiecie Wodzisławskim</w:t>
      </w:r>
      <w:r w:rsidR="00F363B5"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 </w:t>
      </w:r>
      <w:r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z okazji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Jubileuszu</w:t>
      </w:r>
      <w:proofErr w:type="spellEnd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20-lecia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współpracy</w:t>
      </w:r>
      <w:proofErr w:type="spellEnd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partnerskiej</w:t>
      </w:r>
      <w:proofErr w:type="spellEnd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Powiatu</w:t>
      </w:r>
      <w:proofErr w:type="spellEnd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Wodzisławskiego</w:t>
      </w:r>
      <w:proofErr w:type="spellEnd"/>
      <w:r w:rsidR="00F363B5"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</w:t>
      </w:r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i </w:t>
      </w:r>
      <w:proofErr w:type="spellStart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>Powiatu</w:t>
      </w:r>
      <w:proofErr w:type="spellEnd"/>
      <w:r w:rsidRPr="00FD52F2">
        <w:rPr>
          <w:rFonts w:asciiTheme="minorHAnsi" w:eastAsia="Times New Roman" w:hAnsiTheme="minorHAnsi" w:cstheme="minorHAnsi"/>
          <w:b/>
          <w:bCs/>
          <w:color w:val="auto"/>
          <w:lang w:val="de-DE" w:eastAsia="pl-PL"/>
        </w:rPr>
        <w:t xml:space="preserve"> Recklinghausen </w:t>
      </w:r>
      <w:r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</w:t>
      </w:r>
      <w:r w:rsidR="00F363B5"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 </w:t>
      </w:r>
      <w:r w:rsidRPr="00FD52F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terminie 24.06.2022 r. – 26.06.2022 r.</w:t>
      </w:r>
    </w:p>
    <w:p w14:paraId="05250B5F" w14:textId="77777777" w:rsidR="002D1EF7" w:rsidRPr="00F363B5" w:rsidRDefault="002D1EF7" w:rsidP="002D1E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31F355" w14:textId="759D31D9" w:rsidR="002D1EF7" w:rsidRPr="00F363B5" w:rsidRDefault="002D1EF7" w:rsidP="00FD52F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Wizyta powiatów partnerskich w Powiecie Wodzisławskim w terminie</w:t>
      </w:r>
      <w:r w:rsidR="00F363B5" w:rsidRPr="00F363B5">
        <w:rPr>
          <w:rFonts w:eastAsia="Times New Roman" w:cstheme="minorHAnsi"/>
          <w:sz w:val="24"/>
          <w:szCs w:val="24"/>
          <w:lang w:eastAsia="pl-PL"/>
        </w:rPr>
        <w:t> </w:t>
      </w:r>
      <w:r w:rsidRPr="00F363B5">
        <w:rPr>
          <w:rFonts w:eastAsia="Times New Roman" w:cstheme="minorHAnsi"/>
          <w:sz w:val="24"/>
          <w:szCs w:val="24"/>
          <w:lang w:eastAsia="pl-PL"/>
        </w:rPr>
        <w:t>2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4</w:t>
      </w:r>
      <w:r w:rsidRPr="00F363B5">
        <w:rPr>
          <w:rFonts w:eastAsia="Times New Roman" w:cstheme="minorHAnsi"/>
          <w:sz w:val="24"/>
          <w:szCs w:val="24"/>
          <w:lang w:eastAsia="pl-PL"/>
        </w:rPr>
        <w:t>.0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6</w:t>
      </w:r>
      <w:r w:rsidRPr="00F363B5">
        <w:rPr>
          <w:rFonts w:eastAsia="Times New Roman" w:cstheme="minorHAnsi"/>
          <w:sz w:val="24"/>
          <w:szCs w:val="24"/>
          <w:lang w:eastAsia="pl-PL"/>
        </w:rPr>
        <w:t>.20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22</w:t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r. – 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26</w:t>
      </w:r>
      <w:r w:rsidRPr="00F363B5">
        <w:rPr>
          <w:rFonts w:eastAsia="Times New Roman" w:cstheme="minorHAnsi"/>
          <w:sz w:val="24"/>
          <w:szCs w:val="24"/>
          <w:lang w:eastAsia="pl-PL"/>
        </w:rPr>
        <w:t>.0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6</w:t>
      </w:r>
      <w:r w:rsidRPr="00F363B5">
        <w:rPr>
          <w:rFonts w:eastAsia="Times New Roman" w:cstheme="minorHAnsi"/>
          <w:sz w:val="24"/>
          <w:szCs w:val="24"/>
          <w:lang w:eastAsia="pl-PL"/>
        </w:rPr>
        <w:t>.20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>22</w:t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 r. odbyła się w ramach Jubileuszu</w:t>
      </w:r>
      <w:r w:rsidRPr="00F363B5">
        <w:rPr>
          <w:rFonts w:cstheme="minorHAnsi"/>
          <w:sz w:val="24"/>
          <w:szCs w:val="24"/>
        </w:rPr>
        <w:t xml:space="preserve"> </w:t>
      </w:r>
      <w:r w:rsidRPr="00F363B5">
        <w:rPr>
          <w:rFonts w:eastAsia="Times New Roman" w:cstheme="minorHAnsi"/>
          <w:sz w:val="24"/>
          <w:szCs w:val="24"/>
          <w:lang w:eastAsia="pl-PL"/>
        </w:rPr>
        <w:t>20-lecia współpracy partnerskiej Powiatu Wodzisławskiego i Powiatu Recklinghausen</w:t>
      </w:r>
      <w:r w:rsidR="00EE33AC" w:rsidRPr="00F363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363B5">
        <w:rPr>
          <w:rFonts w:eastAsia="Times New Roman" w:cstheme="minorHAnsi"/>
          <w:sz w:val="24"/>
          <w:szCs w:val="24"/>
          <w:lang w:eastAsia="pl-PL"/>
        </w:rPr>
        <w:t>na zaproszenie Starosty Wodzisławskiego – Leszka Bizonia.</w:t>
      </w:r>
    </w:p>
    <w:p w14:paraId="0C50EA16" w14:textId="77777777" w:rsidR="002D1EF7" w:rsidRPr="00F363B5" w:rsidRDefault="002D1EF7" w:rsidP="002D1E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30F82E" w14:textId="77777777" w:rsidR="002D1EF7" w:rsidRPr="00F363B5" w:rsidRDefault="002D1EF7" w:rsidP="00FD52F2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63B5">
        <w:rPr>
          <w:rFonts w:eastAsia="Times New Roman" w:cstheme="minorHAnsi"/>
          <w:b/>
          <w:sz w:val="24"/>
          <w:szCs w:val="24"/>
          <w:lang w:eastAsia="pl-PL"/>
        </w:rPr>
        <w:t>Skład delegacji:</w:t>
      </w:r>
    </w:p>
    <w:p w14:paraId="4CADBA4D" w14:textId="77777777" w:rsidR="002D1EF7" w:rsidRPr="00F363B5" w:rsidRDefault="002D1EF7" w:rsidP="002D1EF7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3FD101A7" w14:textId="77777777" w:rsidR="002D1EF7" w:rsidRPr="00F363B5" w:rsidRDefault="002D1EF7" w:rsidP="002D1EF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63B5">
        <w:rPr>
          <w:rFonts w:eastAsia="Times New Roman" w:cstheme="minorHAnsi"/>
          <w:b/>
          <w:sz w:val="24"/>
          <w:szCs w:val="24"/>
          <w:lang w:eastAsia="pl-PL"/>
        </w:rPr>
        <w:t>Delegacja Niemiecka z Powiatu Recklinghausen:</w:t>
      </w:r>
    </w:p>
    <w:p w14:paraId="503929CD" w14:textId="6E8E3585" w:rsidR="002D1EF7" w:rsidRPr="00F363B5" w:rsidRDefault="005B5E66" w:rsidP="005B5E66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Bodo Klimpel</w:t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ab/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ab/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 – Starosta</w:t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 Powiatu Recklinghausen</w:t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>,</w:t>
      </w:r>
    </w:p>
    <w:p w14:paraId="0376F9A6" w14:textId="24FBDEBA" w:rsidR="005B5E66" w:rsidRPr="00F363B5" w:rsidRDefault="005B5E66" w:rsidP="002D1EF7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Sabine Klimpel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 – Żona Starosty Powiatu Recklinghausen,</w:t>
      </w:r>
    </w:p>
    <w:p w14:paraId="78D191C8" w14:textId="38654FA5" w:rsidR="002D1EF7" w:rsidRPr="00F363B5" w:rsidRDefault="002D1EF7" w:rsidP="00F363B5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Ansgar Lewe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 – </w:t>
      </w:r>
      <w:r w:rsidR="00A775F1" w:rsidRPr="00F363B5">
        <w:rPr>
          <w:rFonts w:eastAsia="Times New Roman" w:cstheme="minorHAnsi"/>
          <w:sz w:val="24"/>
          <w:szCs w:val="24"/>
          <w:lang w:eastAsia="pl-PL"/>
        </w:rPr>
        <w:t xml:space="preserve">Dyrektor Wydziału </w:t>
      </w:r>
      <w:r w:rsidR="005B5E66" w:rsidRPr="00F363B5">
        <w:rPr>
          <w:rFonts w:eastAsia="Times New Roman" w:cstheme="minorHAnsi"/>
          <w:sz w:val="24"/>
          <w:szCs w:val="24"/>
          <w:lang w:eastAsia="pl-PL"/>
        </w:rPr>
        <w:t xml:space="preserve">Rady Powiatu </w:t>
      </w:r>
      <w:r w:rsidR="00A775F1" w:rsidRPr="00F363B5">
        <w:rPr>
          <w:rFonts w:eastAsia="Times New Roman" w:cstheme="minorHAnsi"/>
          <w:sz w:val="24"/>
          <w:szCs w:val="24"/>
          <w:lang w:eastAsia="pl-PL"/>
        </w:rPr>
        <w:t>Starosty i Kontroli Rewizyjnej,</w:t>
      </w:r>
    </w:p>
    <w:p w14:paraId="43069C51" w14:textId="39F9EAD7" w:rsidR="005B5E66" w:rsidRPr="00F363B5" w:rsidRDefault="005B5E66" w:rsidP="002D1EF7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Matthias Gard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 – Pracownik Urzędu Powiatowego Recklinghausen,</w:t>
      </w:r>
    </w:p>
    <w:p w14:paraId="0E85902B" w14:textId="50C1757E" w:rsidR="002D1EF7" w:rsidRPr="00F363B5" w:rsidRDefault="002D1EF7" w:rsidP="002D1EF7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Przemysław Podeszwa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="005B5E66"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B5E66" w:rsidRPr="00F363B5">
        <w:rPr>
          <w:rFonts w:eastAsia="Times New Roman" w:cstheme="minorHAnsi"/>
          <w:sz w:val="24"/>
          <w:szCs w:val="24"/>
          <w:lang w:eastAsia="pl-PL"/>
        </w:rPr>
        <w:t>Pracownik Urzędu Powiatowego Recklinghausen,</w:t>
      </w:r>
    </w:p>
    <w:p w14:paraId="3B29CC53" w14:textId="4AFA1506" w:rsidR="002D1EF7" w:rsidRPr="00F363B5" w:rsidRDefault="005B5E66" w:rsidP="005B5E66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A</w:t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>ndreas Thunert</w:t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ab/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 –</w:t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="002D1EF7" w:rsidRPr="00F363B5">
        <w:rPr>
          <w:rFonts w:eastAsia="Times New Roman" w:cstheme="minorHAnsi"/>
          <w:sz w:val="24"/>
          <w:szCs w:val="24"/>
          <w:lang w:eastAsia="pl-PL"/>
        </w:rPr>
        <w:t>ierowca.</w:t>
      </w:r>
    </w:p>
    <w:p w14:paraId="4D9051E9" w14:textId="77777777" w:rsidR="002D1EF7" w:rsidRPr="00F363B5" w:rsidRDefault="002D1EF7" w:rsidP="002D1EF7">
      <w:pPr>
        <w:spacing w:after="0" w:line="276" w:lineRule="auto"/>
        <w:ind w:left="709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34A3359B" w14:textId="77777777" w:rsidR="002D1EF7" w:rsidRPr="00F363B5" w:rsidRDefault="002D1EF7" w:rsidP="002D1EF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63B5">
        <w:rPr>
          <w:rFonts w:eastAsia="Times New Roman" w:cstheme="minorHAnsi"/>
          <w:b/>
          <w:sz w:val="24"/>
          <w:szCs w:val="24"/>
          <w:lang w:eastAsia="pl-PL"/>
        </w:rPr>
        <w:t>Delegacja Łotewska z Powiatu Jelgava:</w:t>
      </w:r>
    </w:p>
    <w:p w14:paraId="7E43E9CE" w14:textId="77777777" w:rsidR="00BD32D7" w:rsidRPr="00F363B5" w:rsidRDefault="00056197" w:rsidP="002D1EF7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cstheme="minorHAnsi"/>
          <w:sz w:val="24"/>
          <w:szCs w:val="24"/>
          <w:lang w:val="lv-LV"/>
        </w:rPr>
        <w:t xml:space="preserve">Ilze </w:t>
      </w:r>
      <w:bookmarkStart w:id="0" w:name="_Hlk126130170"/>
      <w:r w:rsidRPr="00F363B5">
        <w:rPr>
          <w:rFonts w:cstheme="minorHAnsi"/>
          <w:sz w:val="24"/>
          <w:szCs w:val="24"/>
          <w:lang w:val="lv-LV"/>
        </w:rPr>
        <w:t>Vītola</w:t>
      </w:r>
      <w:r w:rsidRPr="00F363B5">
        <w:rPr>
          <w:rFonts w:cstheme="minorHAnsi"/>
          <w:sz w:val="24"/>
          <w:szCs w:val="24"/>
          <w:lang w:val="lv-LV"/>
        </w:rPr>
        <w:tab/>
      </w:r>
      <w:bookmarkEnd w:id="0"/>
      <w:r w:rsidRPr="00F363B5">
        <w:rPr>
          <w:rFonts w:cstheme="minorHAnsi"/>
          <w:sz w:val="24"/>
          <w:szCs w:val="24"/>
          <w:lang w:val="lv-LV"/>
        </w:rPr>
        <w:tab/>
      </w:r>
      <w:r w:rsidRPr="00F363B5">
        <w:rPr>
          <w:rFonts w:cstheme="minorHAnsi"/>
          <w:sz w:val="24"/>
          <w:szCs w:val="24"/>
          <w:lang w:val="lv-LV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 xml:space="preserve">–  </w:t>
      </w:r>
      <w:r w:rsidR="00A775F1" w:rsidRPr="00F363B5">
        <w:rPr>
          <w:rFonts w:cstheme="minorHAnsi"/>
          <w:sz w:val="24"/>
          <w:szCs w:val="24"/>
        </w:rPr>
        <w:t xml:space="preserve">Zastępczyni Szefa Jelgavas Novads ds. Opieki Społecznej </w:t>
      </w:r>
    </w:p>
    <w:p w14:paraId="1F70092A" w14:textId="21D9CE93" w:rsidR="00A775F1" w:rsidRPr="00F363B5" w:rsidRDefault="00BD32D7" w:rsidP="00BD32D7">
      <w:pPr>
        <w:spacing w:after="0" w:line="276" w:lineRule="auto"/>
        <w:ind w:left="2833" w:firstLine="70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cstheme="minorHAnsi"/>
          <w:sz w:val="24"/>
          <w:szCs w:val="24"/>
        </w:rPr>
        <w:t xml:space="preserve">    </w:t>
      </w:r>
      <w:r w:rsidR="00A775F1" w:rsidRPr="00F363B5">
        <w:rPr>
          <w:rFonts w:cstheme="minorHAnsi"/>
          <w:sz w:val="24"/>
          <w:szCs w:val="24"/>
        </w:rPr>
        <w:t>i Spraw Społecznych</w:t>
      </w:r>
      <w:r w:rsidR="00A775F1" w:rsidRPr="00F363B5">
        <w:rPr>
          <w:rFonts w:eastAsia="Times New Roman" w:cstheme="minorHAnsi"/>
          <w:sz w:val="24"/>
          <w:szCs w:val="24"/>
          <w:lang w:eastAsia="pl-PL"/>
        </w:rPr>
        <w:t>,</w:t>
      </w:r>
    </w:p>
    <w:p w14:paraId="167EAC68" w14:textId="60861781" w:rsidR="00056197" w:rsidRPr="00F363B5" w:rsidRDefault="00056197" w:rsidP="002D1EF7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Segoe UI Emoji" w:cstheme="minorHAnsi"/>
          <w:bCs/>
          <w:sz w:val="24"/>
          <w:szCs w:val="24"/>
        </w:rPr>
        <w:t>Ingus Zālītis</w:t>
      </w:r>
      <w:r w:rsidR="00565AFA" w:rsidRPr="00F363B5">
        <w:rPr>
          <w:rFonts w:eastAsia="Segoe UI Emoji" w:cstheme="minorHAnsi"/>
          <w:bCs/>
          <w:sz w:val="24"/>
          <w:szCs w:val="24"/>
        </w:rPr>
        <w:tab/>
      </w:r>
      <w:r w:rsidR="00565AFA" w:rsidRPr="00F363B5">
        <w:rPr>
          <w:rFonts w:eastAsia="Segoe UI Emoji" w:cstheme="minorHAnsi"/>
          <w:bCs/>
          <w:sz w:val="24"/>
          <w:szCs w:val="24"/>
        </w:rPr>
        <w:tab/>
      </w:r>
      <w:r w:rsidR="00565AFA" w:rsidRPr="00F363B5">
        <w:rPr>
          <w:rFonts w:eastAsia="Segoe UI Emoji" w:cstheme="minorHAnsi"/>
          <w:bCs/>
          <w:sz w:val="24"/>
          <w:szCs w:val="24"/>
        </w:rPr>
        <w:tab/>
      </w:r>
      <w:r w:rsidR="00565AFA" w:rsidRPr="00F363B5">
        <w:rPr>
          <w:rFonts w:eastAsia="Times New Roman" w:cstheme="minorHAnsi"/>
          <w:sz w:val="24"/>
          <w:szCs w:val="24"/>
          <w:lang w:eastAsia="pl-PL"/>
        </w:rPr>
        <w:t>–  p.o. Zastępcy Dyrektora Wykonawczego,</w:t>
      </w:r>
    </w:p>
    <w:p w14:paraId="103C7CEF" w14:textId="6B1819A4" w:rsidR="0031102A" w:rsidRPr="00F363B5" w:rsidRDefault="002D1EF7" w:rsidP="002D1EF7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Iveta</w:t>
      </w:r>
      <w:r w:rsidR="00565AFA" w:rsidRPr="00F363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AFA" w:rsidRPr="00F363B5">
        <w:rPr>
          <w:rFonts w:eastAsia="Segoe UI Emoji" w:cstheme="minorHAnsi"/>
          <w:bCs/>
          <w:sz w:val="24"/>
          <w:szCs w:val="24"/>
        </w:rPr>
        <w:t>Strēlniece</w:t>
      </w:r>
      <w:r w:rsidR="0031102A" w:rsidRPr="00F363B5">
        <w:rPr>
          <w:rFonts w:eastAsia="Segoe UI Emoji" w:cstheme="minorHAnsi"/>
          <w:bCs/>
          <w:sz w:val="24"/>
          <w:szCs w:val="24"/>
        </w:rPr>
        <w:tab/>
      </w:r>
      <w:r w:rsidR="0031102A" w:rsidRPr="00F363B5">
        <w:rPr>
          <w:rFonts w:eastAsia="Segoe UI Emoji" w:cstheme="minorHAnsi"/>
          <w:bCs/>
          <w:sz w:val="24"/>
          <w:szCs w:val="24"/>
        </w:rPr>
        <w:tab/>
      </w:r>
      <w:r w:rsidR="0031102A" w:rsidRPr="00F363B5">
        <w:rPr>
          <w:rFonts w:eastAsia="Times New Roman" w:cstheme="minorHAnsi"/>
          <w:sz w:val="24"/>
          <w:szCs w:val="24"/>
          <w:lang w:eastAsia="pl-PL"/>
        </w:rPr>
        <w:t xml:space="preserve">–  Administrator </w:t>
      </w:r>
      <w:r w:rsidR="00F363B5">
        <w:rPr>
          <w:rFonts w:eastAsia="Times New Roman" w:cstheme="minorHAnsi"/>
          <w:sz w:val="24"/>
          <w:szCs w:val="24"/>
          <w:lang w:eastAsia="pl-PL"/>
        </w:rPr>
        <w:t>Sołectwa</w:t>
      </w:r>
      <w:r w:rsidR="0031102A" w:rsidRPr="00F363B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31102A" w:rsidRPr="00F363B5">
        <w:rPr>
          <w:rFonts w:eastAsia="Times New Roman" w:cstheme="minorHAnsi"/>
          <w:sz w:val="24"/>
          <w:szCs w:val="24"/>
          <w:lang w:eastAsia="pl-PL"/>
        </w:rPr>
        <w:t>Jaunsvirlauka</w:t>
      </w:r>
      <w:proofErr w:type="spellEnd"/>
      <w:r w:rsidR="0031102A" w:rsidRPr="00F363B5">
        <w:rPr>
          <w:rFonts w:eastAsia="Times New Roman" w:cstheme="minorHAnsi"/>
          <w:sz w:val="24"/>
          <w:szCs w:val="24"/>
          <w:lang w:eastAsia="pl-PL"/>
        </w:rPr>
        <w:t>,</w:t>
      </w:r>
    </w:p>
    <w:p w14:paraId="407F509A" w14:textId="6F345A0E" w:rsidR="0031102A" w:rsidRPr="00F363B5" w:rsidRDefault="0031102A" w:rsidP="0031102A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Dagnija Špele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 Zastępca Kierownika Wydziału Planowania i Rozwoju,</w:t>
      </w:r>
    </w:p>
    <w:p w14:paraId="0C5DE931" w14:textId="462DFE88" w:rsidR="0031102A" w:rsidRPr="00F363B5" w:rsidRDefault="0031102A" w:rsidP="0031102A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Daina Majoka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E372BD" w:rsidRPr="00F363B5">
        <w:rPr>
          <w:rFonts w:eastAsia="Times New Roman" w:cstheme="minorHAnsi"/>
          <w:sz w:val="24"/>
          <w:szCs w:val="24"/>
          <w:lang w:eastAsia="pl-PL"/>
        </w:rPr>
        <w:t>Specjalista z działu pracy i ochrony ludności</w:t>
      </w:r>
      <w:r w:rsidRPr="00F363B5">
        <w:rPr>
          <w:rFonts w:eastAsia="Times New Roman" w:cstheme="minorHAnsi"/>
          <w:sz w:val="24"/>
          <w:szCs w:val="24"/>
          <w:lang w:eastAsia="pl-PL"/>
        </w:rPr>
        <w:t>,</w:t>
      </w:r>
    </w:p>
    <w:p w14:paraId="09C7C350" w14:textId="7CF9CBC8" w:rsidR="0031102A" w:rsidRPr="00F363B5" w:rsidRDefault="0031102A" w:rsidP="0031102A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Edmunds Miķelsons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E372BD" w:rsidRPr="00F363B5">
        <w:rPr>
          <w:rFonts w:eastAsia="Times New Roman" w:cstheme="minorHAnsi"/>
          <w:sz w:val="24"/>
          <w:szCs w:val="24"/>
          <w:lang w:eastAsia="pl-PL"/>
        </w:rPr>
        <w:t>Informatyk,</w:t>
      </w:r>
    </w:p>
    <w:p w14:paraId="4F9C849E" w14:textId="29676C44" w:rsidR="0031102A" w:rsidRPr="00F363B5" w:rsidRDefault="0031102A" w:rsidP="0031102A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Edgars Cimdars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E372BD" w:rsidRPr="00F363B5">
        <w:rPr>
          <w:rFonts w:eastAsia="Times New Roman" w:cstheme="minorHAnsi"/>
          <w:sz w:val="24"/>
          <w:szCs w:val="24"/>
          <w:lang w:eastAsia="pl-PL"/>
        </w:rPr>
        <w:t>Kierowca,</w:t>
      </w:r>
    </w:p>
    <w:p w14:paraId="1D0834A9" w14:textId="7FB140D8" w:rsidR="002D1EF7" w:rsidRPr="00F363B5" w:rsidRDefault="0031102A" w:rsidP="0031102A">
      <w:pPr>
        <w:numPr>
          <w:ilvl w:val="3"/>
          <w:numId w:val="1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Laimonis Tretjaks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 xml:space="preserve">–  </w:t>
      </w:r>
      <w:r w:rsidR="00E372BD" w:rsidRPr="00F363B5">
        <w:rPr>
          <w:rFonts w:eastAsia="Times New Roman" w:cstheme="minorHAnsi"/>
          <w:sz w:val="24"/>
          <w:szCs w:val="24"/>
          <w:lang w:eastAsia="pl-PL"/>
        </w:rPr>
        <w:t>Kierowca.</w:t>
      </w:r>
    </w:p>
    <w:p w14:paraId="5ED8E5D9" w14:textId="77777777" w:rsidR="002D1EF7" w:rsidRPr="00F363B5" w:rsidRDefault="002D1EF7" w:rsidP="002D1EF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336A09" w14:textId="77777777" w:rsidR="002D1EF7" w:rsidRPr="00F363B5" w:rsidRDefault="002D1EF7" w:rsidP="002D1EF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63B5">
        <w:rPr>
          <w:rFonts w:eastAsia="Times New Roman" w:cstheme="minorHAnsi"/>
          <w:b/>
          <w:sz w:val="24"/>
          <w:szCs w:val="24"/>
          <w:lang w:eastAsia="pl-PL"/>
        </w:rPr>
        <w:t>Delegacja z Powiatu Tczewskiego:</w:t>
      </w:r>
    </w:p>
    <w:p w14:paraId="19D610DC" w14:textId="64BB6940" w:rsidR="00056197" w:rsidRPr="00F363B5" w:rsidRDefault="00056197" w:rsidP="002D1EF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Mirosław Augustyn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Starosta Powiatu Tczewskiego,</w:t>
      </w:r>
    </w:p>
    <w:p w14:paraId="146AE237" w14:textId="6A9CC84B" w:rsidR="00056197" w:rsidRPr="00F363B5" w:rsidRDefault="00056197" w:rsidP="002D1EF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Bogdan Badziong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Członek Zarządu Powiatu,</w:t>
      </w:r>
    </w:p>
    <w:p w14:paraId="139C00DB" w14:textId="77777777" w:rsidR="002D1EF7" w:rsidRPr="00F363B5" w:rsidRDefault="002D1EF7" w:rsidP="0005619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 xml:space="preserve">Barbara Kamińska 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Przewodnicząca Rady Powiatu,</w:t>
      </w:r>
    </w:p>
    <w:p w14:paraId="16F680C0" w14:textId="206DBC8A" w:rsidR="00056197" w:rsidRPr="00F363B5" w:rsidRDefault="00056197" w:rsidP="002D1EF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Witold Sosnowski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Wiceprzewodniczący Rady Powiatu,</w:t>
      </w:r>
    </w:p>
    <w:p w14:paraId="0C998307" w14:textId="1DD0B5FA" w:rsidR="00056197" w:rsidRPr="00F363B5" w:rsidRDefault="00056197" w:rsidP="002D1EF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t>Magdalena Olszewska-Gibas – Naczelnik Wydziału Rady, Zarządu i Rozwoju Powiatu,</w:t>
      </w:r>
    </w:p>
    <w:p w14:paraId="62D97E37" w14:textId="28155E4E" w:rsidR="002D1EF7" w:rsidRPr="00F363B5" w:rsidRDefault="002D1EF7" w:rsidP="002D1EF7">
      <w:pPr>
        <w:numPr>
          <w:ilvl w:val="0"/>
          <w:numId w:val="3"/>
        </w:numPr>
        <w:spacing w:after="0" w:line="276" w:lineRule="auto"/>
        <w:ind w:left="709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363B5">
        <w:rPr>
          <w:rFonts w:eastAsia="Times New Roman" w:cstheme="minorHAnsi"/>
          <w:sz w:val="24"/>
          <w:szCs w:val="24"/>
          <w:lang w:eastAsia="pl-PL"/>
        </w:rPr>
        <w:lastRenderedPageBreak/>
        <w:t xml:space="preserve">Ireneusz Zyntek </w:t>
      </w:r>
      <w:r w:rsidRPr="00F363B5">
        <w:rPr>
          <w:rFonts w:eastAsia="Times New Roman" w:cstheme="minorHAnsi"/>
          <w:sz w:val="24"/>
          <w:szCs w:val="24"/>
          <w:lang w:eastAsia="pl-PL"/>
        </w:rPr>
        <w:tab/>
      </w:r>
      <w:r w:rsidRPr="00F363B5">
        <w:rPr>
          <w:rFonts w:eastAsia="Times New Roman" w:cstheme="minorHAnsi"/>
          <w:sz w:val="24"/>
          <w:szCs w:val="24"/>
          <w:lang w:eastAsia="pl-PL"/>
        </w:rPr>
        <w:tab/>
        <w:t>– Kierowca.</w:t>
      </w:r>
    </w:p>
    <w:p w14:paraId="22C59D7C" w14:textId="77777777" w:rsidR="002D1EF7" w:rsidRPr="00F363B5" w:rsidRDefault="002D1EF7" w:rsidP="002D1EF7">
      <w:pPr>
        <w:rPr>
          <w:rFonts w:cstheme="minorHAnsi"/>
          <w:sz w:val="24"/>
          <w:szCs w:val="24"/>
        </w:rPr>
      </w:pPr>
    </w:p>
    <w:p w14:paraId="5806AD2E" w14:textId="5C5693F1" w:rsidR="00E372BD" w:rsidRPr="00F363B5" w:rsidRDefault="00F363B5" w:rsidP="00B93655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okazji </w:t>
      </w:r>
      <w:r w:rsidR="00E372BD" w:rsidRPr="00F363B5">
        <w:rPr>
          <w:rFonts w:cstheme="minorHAnsi"/>
          <w:b/>
          <w:sz w:val="24"/>
          <w:szCs w:val="24"/>
        </w:rPr>
        <w:t>20-lecia współpracy partnerskiej Powiatu Wodzisławskiego i Powiatu Recklinghausen</w:t>
      </w:r>
      <w:r w:rsidR="00BD32D7" w:rsidRPr="00F363B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Powiecie Wodzisławskim odbyły się</w:t>
      </w:r>
      <w:r w:rsidR="00A775F1" w:rsidRPr="00F363B5">
        <w:rPr>
          <w:rFonts w:cstheme="minorHAnsi"/>
          <w:b/>
          <w:sz w:val="24"/>
          <w:szCs w:val="24"/>
        </w:rPr>
        <w:t>:</w:t>
      </w:r>
    </w:p>
    <w:p w14:paraId="6EFB105B" w14:textId="77777777" w:rsidR="00F363B5" w:rsidRDefault="002D1EF7" w:rsidP="00F363B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>spotkani</w:t>
      </w:r>
      <w:r w:rsidR="00A775F1" w:rsidRPr="00F363B5">
        <w:rPr>
          <w:rFonts w:cstheme="minorHAnsi"/>
          <w:sz w:val="24"/>
          <w:szCs w:val="24"/>
        </w:rPr>
        <w:t>e</w:t>
      </w:r>
      <w:r w:rsidRPr="00F363B5">
        <w:rPr>
          <w:rFonts w:cstheme="minorHAnsi"/>
          <w:sz w:val="24"/>
          <w:szCs w:val="24"/>
        </w:rPr>
        <w:t xml:space="preserve"> </w:t>
      </w:r>
      <w:r w:rsidR="00A775F1" w:rsidRPr="00F363B5">
        <w:rPr>
          <w:rFonts w:cstheme="minorHAnsi"/>
          <w:sz w:val="24"/>
          <w:szCs w:val="24"/>
        </w:rPr>
        <w:t>S</w:t>
      </w:r>
      <w:r w:rsidRPr="00F363B5">
        <w:rPr>
          <w:rFonts w:cstheme="minorHAnsi"/>
          <w:sz w:val="24"/>
          <w:szCs w:val="24"/>
        </w:rPr>
        <w:t xml:space="preserve">tarosty Leszka Bizonia i </w:t>
      </w:r>
      <w:r w:rsidR="00A775F1" w:rsidRPr="00F363B5">
        <w:rPr>
          <w:rFonts w:cstheme="minorHAnsi"/>
          <w:sz w:val="24"/>
          <w:szCs w:val="24"/>
        </w:rPr>
        <w:t>W</w:t>
      </w:r>
      <w:r w:rsidRPr="00F363B5">
        <w:rPr>
          <w:rFonts w:cstheme="minorHAnsi"/>
          <w:sz w:val="24"/>
          <w:szCs w:val="24"/>
        </w:rPr>
        <w:t xml:space="preserve">icestarosty Tadeusza Skatuły z szefami przybyłych do Wodzisławia Śl. delegacji: landratem Recklinghausen Bodo Klimpelem i Ansgarem Lewe (dyrektorem wydziału rady powiatu, starosty i kontroli rewizyjnej starostwa), </w:t>
      </w:r>
      <w:proofErr w:type="spellStart"/>
      <w:r w:rsidRPr="00F363B5">
        <w:rPr>
          <w:rFonts w:cstheme="minorHAnsi"/>
          <w:sz w:val="24"/>
          <w:szCs w:val="24"/>
        </w:rPr>
        <w:t>Ilze</w:t>
      </w:r>
      <w:proofErr w:type="spellEnd"/>
      <w:r w:rsidRPr="00F363B5">
        <w:rPr>
          <w:rFonts w:cstheme="minorHAnsi"/>
          <w:sz w:val="24"/>
          <w:szCs w:val="24"/>
        </w:rPr>
        <w:t xml:space="preserve"> </w:t>
      </w:r>
      <w:proofErr w:type="spellStart"/>
      <w:r w:rsidR="00BD32D7" w:rsidRPr="00F363B5">
        <w:rPr>
          <w:rFonts w:cstheme="minorHAnsi"/>
          <w:sz w:val="24"/>
          <w:szCs w:val="24"/>
        </w:rPr>
        <w:t>Vītola</w:t>
      </w:r>
      <w:proofErr w:type="spellEnd"/>
      <w:r w:rsidRPr="00F363B5">
        <w:rPr>
          <w:rFonts w:cstheme="minorHAnsi"/>
          <w:sz w:val="24"/>
          <w:szCs w:val="24"/>
        </w:rPr>
        <w:t xml:space="preserve">, Zastępczynią Szefa </w:t>
      </w:r>
      <w:proofErr w:type="spellStart"/>
      <w:r w:rsidRPr="00F363B5">
        <w:rPr>
          <w:rFonts w:cstheme="minorHAnsi"/>
          <w:sz w:val="24"/>
          <w:szCs w:val="24"/>
        </w:rPr>
        <w:t>Jelgavas</w:t>
      </w:r>
      <w:proofErr w:type="spellEnd"/>
      <w:r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Novads</w:t>
      </w:r>
      <w:proofErr w:type="spellEnd"/>
      <w:r w:rsidRPr="00F363B5">
        <w:rPr>
          <w:rFonts w:cstheme="minorHAnsi"/>
          <w:sz w:val="24"/>
          <w:szCs w:val="24"/>
        </w:rPr>
        <w:t xml:space="preserve"> ds. Opieki Społecznej i Spraw Społecznych oraz Starostą Tczewskim Mirosławem Augustynem i przewodniczącą tamtejszej Rady Powiatu Barbarą Kamińską</w:t>
      </w:r>
      <w:r w:rsidR="00BD32D7" w:rsidRPr="00F363B5">
        <w:rPr>
          <w:rFonts w:cstheme="minorHAnsi"/>
          <w:sz w:val="24"/>
          <w:szCs w:val="24"/>
        </w:rPr>
        <w:t xml:space="preserve">. Spotkanie </w:t>
      </w:r>
      <w:r w:rsidR="00A775F1" w:rsidRPr="00F363B5">
        <w:rPr>
          <w:rFonts w:cstheme="minorHAnsi"/>
          <w:sz w:val="24"/>
          <w:szCs w:val="24"/>
        </w:rPr>
        <w:t xml:space="preserve">odbyło się 25 czerwca 2022 r. w budynku Starostwa </w:t>
      </w:r>
      <w:r w:rsidR="00BD32D7" w:rsidRPr="00F363B5">
        <w:rPr>
          <w:rFonts w:cstheme="minorHAnsi"/>
          <w:sz w:val="24"/>
          <w:szCs w:val="24"/>
        </w:rPr>
        <w:t xml:space="preserve">Powiatowego </w:t>
      </w:r>
      <w:r w:rsidR="00A775F1" w:rsidRPr="00F363B5">
        <w:rPr>
          <w:rFonts w:cstheme="minorHAnsi"/>
          <w:sz w:val="24"/>
          <w:szCs w:val="24"/>
        </w:rPr>
        <w:t>w Wodzisławiu Śl</w:t>
      </w:r>
      <w:r w:rsidR="006F1AF8" w:rsidRPr="00F363B5">
        <w:rPr>
          <w:rFonts w:cstheme="minorHAnsi"/>
          <w:sz w:val="24"/>
          <w:szCs w:val="24"/>
        </w:rPr>
        <w:t>.</w:t>
      </w:r>
      <w:r w:rsidR="00A775F1" w:rsidRPr="00F363B5">
        <w:rPr>
          <w:rFonts w:cstheme="minorHAnsi"/>
          <w:sz w:val="24"/>
          <w:szCs w:val="24"/>
        </w:rPr>
        <w:t xml:space="preserve"> przy ul. </w:t>
      </w:r>
      <w:proofErr w:type="spellStart"/>
      <w:r w:rsidR="00A775F1" w:rsidRPr="00F363B5">
        <w:rPr>
          <w:rFonts w:cstheme="minorHAnsi"/>
          <w:sz w:val="24"/>
          <w:szCs w:val="24"/>
        </w:rPr>
        <w:t>Bogumińskiej</w:t>
      </w:r>
      <w:proofErr w:type="spellEnd"/>
      <w:r w:rsidR="00A775F1" w:rsidRPr="00F363B5">
        <w:rPr>
          <w:rFonts w:cstheme="minorHAnsi"/>
          <w:sz w:val="24"/>
          <w:szCs w:val="24"/>
        </w:rPr>
        <w:t xml:space="preserve"> 2.</w:t>
      </w:r>
      <w:r w:rsidR="00F363B5">
        <w:rPr>
          <w:rFonts w:cstheme="minorHAnsi"/>
          <w:sz w:val="24"/>
          <w:szCs w:val="24"/>
        </w:rPr>
        <w:t xml:space="preserve"> </w:t>
      </w:r>
      <w:r w:rsidRPr="00F363B5">
        <w:rPr>
          <w:rFonts w:cstheme="minorHAnsi"/>
          <w:sz w:val="24"/>
          <w:szCs w:val="24"/>
        </w:rPr>
        <w:t xml:space="preserve">Po spotkaniu </w:t>
      </w:r>
      <w:r w:rsidR="00BD32D7" w:rsidRPr="00F363B5">
        <w:rPr>
          <w:rFonts w:cstheme="minorHAnsi"/>
          <w:sz w:val="24"/>
          <w:szCs w:val="24"/>
        </w:rPr>
        <w:t>S</w:t>
      </w:r>
      <w:r w:rsidRPr="00F363B5">
        <w:rPr>
          <w:rFonts w:cstheme="minorHAnsi"/>
          <w:sz w:val="24"/>
          <w:szCs w:val="24"/>
        </w:rPr>
        <w:t xml:space="preserve">tarosta </w:t>
      </w:r>
      <w:r w:rsidR="00BD32D7" w:rsidRPr="00F363B5">
        <w:rPr>
          <w:rFonts w:cstheme="minorHAnsi"/>
          <w:sz w:val="24"/>
          <w:szCs w:val="24"/>
        </w:rPr>
        <w:t xml:space="preserve">Leszek </w:t>
      </w:r>
      <w:r w:rsidRPr="00F363B5">
        <w:rPr>
          <w:rFonts w:cstheme="minorHAnsi"/>
          <w:sz w:val="24"/>
          <w:szCs w:val="24"/>
        </w:rPr>
        <w:t xml:space="preserve">Bizoń wspólnie z </w:t>
      </w:r>
      <w:proofErr w:type="spellStart"/>
      <w:r w:rsidRPr="00F363B5">
        <w:rPr>
          <w:rFonts w:cstheme="minorHAnsi"/>
          <w:sz w:val="24"/>
          <w:szCs w:val="24"/>
        </w:rPr>
        <w:t>Bodo</w:t>
      </w:r>
      <w:proofErr w:type="spellEnd"/>
      <w:r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Klimpelem</w:t>
      </w:r>
      <w:proofErr w:type="spellEnd"/>
      <w:r w:rsidRPr="00F363B5">
        <w:rPr>
          <w:rFonts w:cstheme="minorHAnsi"/>
          <w:sz w:val="24"/>
          <w:szCs w:val="24"/>
        </w:rPr>
        <w:t xml:space="preserve">, </w:t>
      </w:r>
      <w:proofErr w:type="spellStart"/>
      <w:r w:rsidRPr="00F363B5">
        <w:rPr>
          <w:rFonts w:cstheme="minorHAnsi"/>
          <w:sz w:val="24"/>
          <w:szCs w:val="24"/>
        </w:rPr>
        <w:t>Ilze</w:t>
      </w:r>
      <w:proofErr w:type="spellEnd"/>
      <w:r w:rsidR="00BD32D7" w:rsidRPr="00F363B5">
        <w:rPr>
          <w:rFonts w:cstheme="minorHAnsi"/>
          <w:sz w:val="24"/>
          <w:szCs w:val="24"/>
        </w:rPr>
        <w:t xml:space="preserve"> </w:t>
      </w:r>
      <w:proofErr w:type="spellStart"/>
      <w:r w:rsidR="00BD32D7" w:rsidRPr="00F363B5">
        <w:rPr>
          <w:rFonts w:cstheme="minorHAnsi"/>
          <w:sz w:val="24"/>
          <w:szCs w:val="24"/>
        </w:rPr>
        <w:t>Vītola</w:t>
      </w:r>
      <w:proofErr w:type="spellEnd"/>
      <w:r w:rsidRPr="00F363B5">
        <w:rPr>
          <w:rFonts w:cstheme="minorHAnsi"/>
          <w:sz w:val="24"/>
          <w:szCs w:val="24"/>
        </w:rPr>
        <w:t xml:space="preserve"> i Mirosławem Augustynem na dziedzińcu między budynkami starostwa i urzędu miasta zasadzili na pamiątkę jubileuszu trzy buki, które od czasów starożytnej Grecji są uważane za jedne z najszlachetniejszych drzew. Symbolizują one szczęście, miłość, płodność i cierpliwość.</w:t>
      </w:r>
      <w:r w:rsidR="00F363B5">
        <w:rPr>
          <w:rFonts w:cstheme="minorHAnsi"/>
          <w:sz w:val="24"/>
          <w:szCs w:val="24"/>
        </w:rPr>
        <w:t xml:space="preserve"> </w:t>
      </w:r>
      <w:r w:rsidRPr="00F363B5">
        <w:rPr>
          <w:rFonts w:cstheme="minorHAnsi"/>
          <w:sz w:val="24"/>
          <w:szCs w:val="24"/>
        </w:rPr>
        <w:t>Drzewa mają też być symbolem długowieczności współpracy oraz symbolicznym wkładem obecnych pokoleń w przyszłość młodych.</w:t>
      </w:r>
    </w:p>
    <w:p w14:paraId="383B9182" w14:textId="6049FE8B" w:rsidR="00F363B5" w:rsidRDefault="006F1AF8" w:rsidP="00B9365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b/>
          <w:sz w:val="24"/>
          <w:szCs w:val="24"/>
        </w:rPr>
        <w:t>specjalna jubileuszowa konferencja</w:t>
      </w:r>
      <w:r w:rsidR="00A775F1" w:rsidRPr="00F363B5">
        <w:rPr>
          <w:rFonts w:cstheme="minorHAnsi"/>
          <w:sz w:val="24"/>
          <w:szCs w:val="24"/>
        </w:rPr>
        <w:t xml:space="preserve">, która odbyła się </w:t>
      </w:r>
      <w:r w:rsidRPr="00F363B5">
        <w:rPr>
          <w:rFonts w:cstheme="minorHAnsi"/>
          <w:sz w:val="24"/>
          <w:szCs w:val="24"/>
        </w:rPr>
        <w:t>25</w:t>
      </w:r>
      <w:r w:rsidR="00A775F1" w:rsidRPr="00F363B5">
        <w:rPr>
          <w:rFonts w:cstheme="minorHAnsi"/>
          <w:sz w:val="24"/>
          <w:szCs w:val="24"/>
        </w:rPr>
        <w:t xml:space="preserve"> </w:t>
      </w:r>
      <w:r w:rsidRPr="00F363B5">
        <w:rPr>
          <w:rFonts w:cstheme="minorHAnsi"/>
          <w:sz w:val="24"/>
          <w:szCs w:val="24"/>
        </w:rPr>
        <w:t>czerwca</w:t>
      </w:r>
      <w:r w:rsidR="00A775F1" w:rsidRPr="00F363B5">
        <w:rPr>
          <w:rFonts w:cstheme="minorHAnsi"/>
          <w:sz w:val="24"/>
          <w:szCs w:val="24"/>
        </w:rPr>
        <w:t xml:space="preserve"> 20</w:t>
      </w:r>
      <w:r w:rsidRPr="00F363B5">
        <w:rPr>
          <w:rFonts w:cstheme="minorHAnsi"/>
          <w:sz w:val="24"/>
          <w:szCs w:val="24"/>
        </w:rPr>
        <w:t>22 r</w:t>
      </w:r>
      <w:r w:rsidR="00A775F1" w:rsidRPr="00F363B5">
        <w:rPr>
          <w:rFonts w:cstheme="minorHAnsi"/>
          <w:sz w:val="24"/>
          <w:szCs w:val="24"/>
        </w:rPr>
        <w:t xml:space="preserve">. w </w:t>
      </w:r>
      <w:r w:rsidR="002D1EF7" w:rsidRPr="00F363B5">
        <w:rPr>
          <w:rFonts w:cstheme="minorHAnsi"/>
          <w:sz w:val="24"/>
          <w:szCs w:val="24"/>
        </w:rPr>
        <w:t>Powiatow</w:t>
      </w:r>
      <w:r w:rsidRPr="00F363B5">
        <w:rPr>
          <w:rFonts w:cstheme="minorHAnsi"/>
          <w:sz w:val="24"/>
          <w:szCs w:val="24"/>
        </w:rPr>
        <w:t>ym</w:t>
      </w:r>
      <w:r w:rsidR="002D1EF7" w:rsidRPr="00F363B5">
        <w:rPr>
          <w:rFonts w:cstheme="minorHAnsi"/>
          <w:sz w:val="24"/>
          <w:szCs w:val="24"/>
        </w:rPr>
        <w:t xml:space="preserve"> Centrum Konferencyjn</w:t>
      </w:r>
      <w:r w:rsidRPr="00F363B5">
        <w:rPr>
          <w:rFonts w:cstheme="minorHAnsi"/>
          <w:sz w:val="24"/>
          <w:szCs w:val="24"/>
        </w:rPr>
        <w:t>ym w Wodzisławiu Śl</w:t>
      </w:r>
      <w:r w:rsidR="002D1EF7" w:rsidRPr="00F363B5">
        <w:rPr>
          <w:rFonts w:cstheme="minorHAnsi"/>
          <w:sz w:val="24"/>
          <w:szCs w:val="24"/>
        </w:rPr>
        <w:t>. Zaproszono na nią nie tylko obecnych reprezentantów powiatu (zarząd, prezydium rady, radni powiatowi), ale też byłych starostów i przewodniczących rady powiatu, a także szefów organizacji zrzeszających lokalny biznes.</w:t>
      </w:r>
      <w:r w:rsidR="00547FD7" w:rsidRPr="00F363B5">
        <w:rPr>
          <w:rFonts w:cstheme="minorHAnsi"/>
          <w:sz w:val="24"/>
          <w:szCs w:val="24"/>
        </w:rPr>
        <w:t xml:space="preserve"> W swoim przemówieniu </w:t>
      </w:r>
      <w:r w:rsidR="00BD32D7" w:rsidRPr="00F363B5">
        <w:rPr>
          <w:rFonts w:cstheme="minorHAnsi"/>
          <w:sz w:val="24"/>
          <w:szCs w:val="24"/>
        </w:rPr>
        <w:t>S</w:t>
      </w:r>
      <w:r w:rsidR="00547FD7" w:rsidRPr="00F363B5">
        <w:rPr>
          <w:rFonts w:cstheme="minorHAnsi"/>
          <w:sz w:val="24"/>
          <w:szCs w:val="24"/>
        </w:rPr>
        <w:t>tarosta Leszek Bizoń podkreślał, jak wielką rolę odegrało partnerstwo z Kreis Recklinghausen w budowaniu krajowych i</w:t>
      </w:r>
      <w:r w:rsidR="00BD32D7" w:rsidRPr="00F363B5">
        <w:rPr>
          <w:rFonts w:cstheme="minorHAnsi"/>
          <w:sz w:val="24"/>
          <w:szCs w:val="24"/>
        </w:rPr>
        <w:t> </w:t>
      </w:r>
      <w:r w:rsidR="00547FD7" w:rsidRPr="00F363B5">
        <w:rPr>
          <w:rFonts w:cstheme="minorHAnsi"/>
          <w:sz w:val="24"/>
          <w:szCs w:val="24"/>
        </w:rPr>
        <w:t xml:space="preserve">europejskich kontaktów powiatu z innymi samorządami. Wskazywał, że siłą partnerstwa obu powiatów paradoksalnie nie były podobieństwa, których jest mnóstwo, ale przede wszystkim różnice. </w:t>
      </w:r>
      <w:r w:rsidR="002D1EF7" w:rsidRPr="00F363B5">
        <w:rPr>
          <w:rFonts w:cstheme="minorHAnsi"/>
          <w:sz w:val="24"/>
          <w:szCs w:val="24"/>
        </w:rPr>
        <w:t>Mówił też o obecnej sytuacji i wyrazach solidarności oraz wsparcia, jakiego Powiat Recklinghausen udzielił uchodźcom z Ukrainy goszczącym na ziemi wodzisławskiej</w:t>
      </w:r>
    </w:p>
    <w:p w14:paraId="6E3CD466" w14:textId="77777777" w:rsidR="00F363B5" w:rsidRDefault="002D1EF7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 xml:space="preserve">W podobnym duchu przemawiał </w:t>
      </w:r>
      <w:r w:rsidR="00BD32D7" w:rsidRPr="00F363B5">
        <w:rPr>
          <w:rFonts w:cstheme="minorHAnsi"/>
          <w:sz w:val="24"/>
          <w:szCs w:val="24"/>
        </w:rPr>
        <w:t>S</w:t>
      </w:r>
      <w:r w:rsidRPr="00F363B5">
        <w:rPr>
          <w:rFonts w:cstheme="minorHAnsi"/>
          <w:sz w:val="24"/>
          <w:szCs w:val="24"/>
        </w:rPr>
        <w:t xml:space="preserve">tarosta </w:t>
      </w:r>
      <w:proofErr w:type="spellStart"/>
      <w:r w:rsidR="00BD32D7" w:rsidRPr="00F363B5">
        <w:rPr>
          <w:rFonts w:cstheme="minorHAnsi"/>
          <w:sz w:val="24"/>
          <w:szCs w:val="24"/>
        </w:rPr>
        <w:t>Bodo</w:t>
      </w:r>
      <w:proofErr w:type="spellEnd"/>
      <w:r w:rsidR="00BD32D7"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Klimpel</w:t>
      </w:r>
      <w:proofErr w:type="spellEnd"/>
      <w:r w:rsidR="00547FD7" w:rsidRPr="00F363B5">
        <w:rPr>
          <w:rFonts w:cstheme="minorHAnsi"/>
          <w:sz w:val="24"/>
          <w:szCs w:val="24"/>
        </w:rPr>
        <w:t xml:space="preserve">. </w:t>
      </w:r>
      <w:r w:rsidRPr="00F363B5">
        <w:rPr>
          <w:rFonts w:cstheme="minorHAnsi"/>
          <w:sz w:val="24"/>
          <w:szCs w:val="24"/>
        </w:rPr>
        <w:t>Landrat</w:t>
      </w:r>
      <w:r w:rsidR="00547FD7" w:rsidRPr="00F363B5">
        <w:rPr>
          <w:rFonts w:cstheme="minorHAnsi"/>
          <w:sz w:val="24"/>
          <w:szCs w:val="24"/>
        </w:rPr>
        <w:t xml:space="preserve"> </w:t>
      </w:r>
      <w:r w:rsidRPr="00F363B5">
        <w:rPr>
          <w:rFonts w:cstheme="minorHAnsi"/>
          <w:sz w:val="24"/>
          <w:szCs w:val="24"/>
        </w:rPr>
        <w:t>podkreślał zaniepokojenie zagrożeniem dla europejskiej cywilizacji, jakie od czasu rosyjskiej agresji na Ukrainę nadciągnęło nad nasz kontynent.</w:t>
      </w:r>
    </w:p>
    <w:p w14:paraId="3AC0C4A6" w14:textId="77777777" w:rsidR="00F363B5" w:rsidRDefault="002D1EF7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 xml:space="preserve">Goszczący w Wodzisławiu przedstawiciele Powiatu Tczewskiego i </w:t>
      </w:r>
      <w:proofErr w:type="spellStart"/>
      <w:r w:rsidRPr="00F363B5">
        <w:rPr>
          <w:rFonts w:cstheme="minorHAnsi"/>
          <w:sz w:val="24"/>
          <w:szCs w:val="24"/>
        </w:rPr>
        <w:t>Jelgavas</w:t>
      </w:r>
      <w:proofErr w:type="spellEnd"/>
      <w:r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Novads</w:t>
      </w:r>
      <w:proofErr w:type="spellEnd"/>
      <w:r w:rsidRPr="00F363B5">
        <w:rPr>
          <w:rFonts w:cstheme="minorHAnsi"/>
          <w:sz w:val="24"/>
          <w:szCs w:val="24"/>
        </w:rPr>
        <w:t xml:space="preserve"> przyznali, że</w:t>
      </w:r>
      <w:r w:rsidR="00BD32D7" w:rsidRPr="00F363B5">
        <w:rPr>
          <w:rFonts w:cstheme="minorHAnsi"/>
          <w:sz w:val="24"/>
          <w:szCs w:val="24"/>
        </w:rPr>
        <w:t> </w:t>
      </w:r>
      <w:r w:rsidRPr="00F363B5">
        <w:rPr>
          <w:rFonts w:cstheme="minorHAnsi"/>
          <w:sz w:val="24"/>
          <w:szCs w:val="24"/>
        </w:rPr>
        <w:t>obchody jubileuszu dwudziestolecia współpracy Powiatu Wodzisławskiego i Kreis Recklinghausen są</w:t>
      </w:r>
      <w:r w:rsidR="00BD32D7" w:rsidRPr="00F363B5">
        <w:rPr>
          <w:rFonts w:cstheme="minorHAnsi"/>
          <w:sz w:val="24"/>
          <w:szCs w:val="24"/>
        </w:rPr>
        <w:t> </w:t>
      </w:r>
      <w:r w:rsidRPr="00F363B5">
        <w:rPr>
          <w:rFonts w:cstheme="minorHAnsi"/>
          <w:sz w:val="24"/>
          <w:szCs w:val="24"/>
        </w:rPr>
        <w:t>również dla nich pewnego rodzaju wyznacznikiem, ponieważ w niedługim czasie obchodzone będą rocznice ich współpracy z Powiatem Wodzisławskim</w:t>
      </w:r>
      <w:r w:rsidR="00BD32D7" w:rsidRPr="00F363B5">
        <w:rPr>
          <w:rFonts w:cstheme="minorHAnsi"/>
          <w:sz w:val="24"/>
          <w:szCs w:val="24"/>
        </w:rPr>
        <w:t xml:space="preserve">, </w:t>
      </w:r>
      <w:r w:rsidRPr="00F363B5">
        <w:rPr>
          <w:rFonts w:cstheme="minorHAnsi"/>
          <w:sz w:val="24"/>
          <w:szCs w:val="24"/>
        </w:rPr>
        <w:t>w 2023 r. przypada 10 lat umowy z powiatem tczewskim.</w:t>
      </w:r>
    </w:p>
    <w:p w14:paraId="7A9BE4A1" w14:textId="77777777" w:rsidR="00F363B5" w:rsidRDefault="002D1EF7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 xml:space="preserve">Najmłodszym partnerem jest </w:t>
      </w:r>
      <w:proofErr w:type="spellStart"/>
      <w:r w:rsidRPr="00F363B5">
        <w:rPr>
          <w:rFonts w:cstheme="minorHAnsi"/>
          <w:sz w:val="24"/>
          <w:szCs w:val="24"/>
        </w:rPr>
        <w:t>Jelgavas</w:t>
      </w:r>
      <w:proofErr w:type="spellEnd"/>
      <w:r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Novads</w:t>
      </w:r>
      <w:proofErr w:type="spellEnd"/>
      <w:r w:rsidRPr="00F363B5">
        <w:rPr>
          <w:rFonts w:cstheme="minorHAnsi"/>
          <w:sz w:val="24"/>
          <w:szCs w:val="24"/>
        </w:rPr>
        <w:t xml:space="preserve">. Jej przedstawicielka </w:t>
      </w:r>
      <w:proofErr w:type="spellStart"/>
      <w:r w:rsidRPr="00F363B5">
        <w:rPr>
          <w:rFonts w:cstheme="minorHAnsi"/>
          <w:sz w:val="24"/>
          <w:szCs w:val="24"/>
        </w:rPr>
        <w:t>Ilze</w:t>
      </w:r>
      <w:proofErr w:type="spellEnd"/>
      <w:r w:rsidR="00BD32D7" w:rsidRPr="00F363B5">
        <w:rPr>
          <w:rFonts w:cstheme="minorHAnsi"/>
          <w:sz w:val="24"/>
          <w:szCs w:val="24"/>
        </w:rPr>
        <w:t xml:space="preserve"> </w:t>
      </w:r>
      <w:proofErr w:type="spellStart"/>
      <w:r w:rsidR="00BD32D7" w:rsidRPr="00F363B5">
        <w:rPr>
          <w:rFonts w:cstheme="minorHAnsi"/>
          <w:sz w:val="24"/>
          <w:szCs w:val="24"/>
        </w:rPr>
        <w:t>Vītola</w:t>
      </w:r>
      <w:proofErr w:type="spellEnd"/>
      <w:r w:rsidR="00BD32D7" w:rsidRPr="00F363B5">
        <w:rPr>
          <w:rFonts w:cstheme="minorHAnsi"/>
          <w:sz w:val="24"/>
          <w:szCs w:val="24"/>
        </w:rPr>
        <w:t xml:space="preserve"> </w:t>
      </w:r>
      <w:proofErr w:type="spellStart"/>
      <w:r w:rsidRPr="00F363B5">
        <w:rPr>
          <w:rFonts w:cstheme="minorHAnsi"/>
          <w:sz w:val="24"/>
          <w:szCs w:val="24"/>
        </w:rPr>
        <w:t>podkreślala</w:t>
      </w:r>
      <w:proofErr w:type="spellEnd"/>
      <w:r w:rsidRPr="00F363B5">
        <w:rPr>
          <w:rFonts w:cstheme="minorHAnsi"/>
          <w:sz w:val="24"/>
          <w:szCs w:val="24"/>
        </w:rPr>
        <w:t xml:space="preserve"> jednak, że</w:t>
      </w:r>
      <w:r w:rsidR="00BD32D7" w:rsidRPr="00F363B5">
        <w:rPr>
          <w:rFonts w:cstheme="minorHAnsi"/>
          <w:sz w:val="24"/>
          <w:szCs w:val="24"/>
        </w:rPr>
        <w:t> </w:t>
      </w:r>
      <w:r w:rsidRPr="00F363B5">
        <w:rPr>
          <w:rFonts w:cstheme="minorHAnsi"/>
          <w:sz w:val="24"/>
          <w:szCs w:val="24"/>
        </w:rPr>
        <w:t xml:space="preserve">nieoficjalna współpraca samorządów trwa już ładnych parę lat dzięki projektowi Diveristy Unites. </w:t>
      </w:r>
      <w:proofErr w:type="spellStart"/>
      <w:r w:rsidRPr="00F363B5">
        <w:rPr>
          <w:rFonts w:cstheme="minorHAnsi"/>
          <w:sz w:val="24"/>
          <w:szCs w:val="24"/>
        </w:rPr>
        <w:t>Together</w:t>
      </w:r>
      <w:proofErr w:type="spellEnd"/>
      <w:r w:rsidRPr="00F363B5">
        <w:rPr>
          <w:rFonts w:cstheme="minorHAnsi"/>
          <w:sz w:val="24"/>
          <w:szCs w:val="24"/>
        </w:rPr>
        <w:t xml:space="preserve"> for Europe.</w:t>
      </w:r>
    </w:p>
    <w:p w14:paraId="4A638E22" w14:textId="77777777" w:rsidR="00F363B5" w:rsidRDefault="002D1EF7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 xml:space="preserve">Poza przedstawicielami delegacji głos zabrał również były przewodniczący Rady Powiatu Wodzisławskiego od drugiej do piątej kadencji Eugeniusz Wala. Przypomniał, że współpraca z Kreis Recklinghausen zaczęła się dzięki kontaktom Miasta Wodzisławia </w:t>
      </w:r>
      <w:r w:rsidRPr="00F363B5">
        <w:rPr>
          <w:rFonts w:cstheme="minorHAnsi"/>
          <w:sz w:val="24"/>
          <w:szCs w:val="24"/>
        </w:rPr>
        <w:lastRenderedPageBreak/>
        <w:t>Śląskiego z Miastem Gladbeck, które</w:t>
      </w:r>
      <w:r w:rsidR="00BD32D7" w:rsidRPr="00F363B5">
        <w:rPr>
          <w:rFonts w:cstheme="minorHAnsi"/>
          <w:sz w:val="24"/>
          <w:szCs w:val="24"/>
        </w:rPr>
        <w:t> </w:t>
      </w:r>
      <w:r w:rsidRPr="00F363B5">
        <w:rPr>
          <w:rFonts w:cstheme="minorHAnsi"/>
          <w:sz w:val="24"/>
          <w:szCs w:val="24"/>
        </w:rPr>
        <w:t xml:space="preserve">w powiecie Recklinghausen się znajduje. Podkreślał też znaczenie pewnych symboli, jakich wzajemna współpraca przez minione 20 lat dostarczała. </w:t>
      </w:r>
    </w:p>
    <w:p w14:paraId="68C2F2D7" w14:textId="77777777" w:rsidR="00F363B5" w:rsidRDefault="006F1AF8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 xml:space="preserve">Ważnym punktem </w:t>
      </w:r>
      <w:r w:rsidR="002D1EF7" w:rsidRPr="00F363B5">
        <w:rPr>
          <w:rFonts w:cstheme="minorHAnsi"/>
          <w:sz w:val="24"/>
          <w:szCs w:val="24"/>
        </w:rPr>
        <w:t>konferencj</w:t>
      </w:r>
      <w:r w:rsidRPr="00F363B5">
        <w:rPr>
          <w:rFonts w:cstheme="minorHAnsi"/>
          <w:sz w:val="24"/>
          <w:szCs w:val="24"/>
        </w:rPr>
        <w:t>i b</w:t>
      </w:r>
      <w:r w:rsidR="002D1EF7" w:rsidRPr="00F363B5">
        <w:rPr>
          <w:rFonts w:cstheme="minorHAnsi"/>
          <w:sz w:val="24"/>
          <w:szCs w:val="24"/>
        </w:rPr>
        <w:t>yło</w:t>
      </w:r>
      <w:r w:rsidRPr="00F363B5">
        <w:rPr>
          <w:rFonts w:cstheme="minorHAnsi"/>
          <w:sz w:val="24"/>
          <w:szCs w:val="24"/>
        </w:rPr>
        <w:t xml:space="preserve"> </w:t>
      </w:r>
      <w:r w:rsidR="002D1EF7" w:rsidRPr="00F363B5">
        <w:rPr>
          <w:rFonts w:cstheme="minorHAnsi"/>
          <w:sz w:val="24"/>
          <w:szCs w:val="24"/>
        </w:rPr>
        <w:t xml:space="preserve">podpisanie aktu odnowienia współpracy. Dokonali tego Leszek Bizoń i </w:t>
      </w:r>
      <w:proofErr w:type="spellStart"/>
      <w:r w:rsidR="002D1EF7" w:rsidRPr="00F363B5">
        <w:rPr>
          <w:rFonts w:cstheme="minorHAnsi"/>
          <w:sz w:val="24"/>
          <w:szCs w:val="24"/>
        </w:rPr>
        <w:t>Bodo</w:t>
      </w:r>
      <w:proofErr w:type="spellEnd"/>
      <w:r w:rsidR="002D1EF7" w:rsidRPr="00F363B5">
        <w:rPr>
          <w:rFonts w:cstheme="minorHAnsi"/>
          <w:sz w:val="24"/>
          <w:szCs w:val="24"/>
        </w:rPr>
        <w:t xml:space="preserve"> </w:t>
      </w:r>
      <w:proofErr w:type="spellStart"/>
      <w:r w:rsidR="002D1EF7" w:rsidRPr="00F363B5">
        <w:rPr>
          <w:rFonts w:cstheme="minorHAnsi"/>
          <w:sz w:val="24"/>
          <w:szCs w:val="24"/>
        </w:rPr>
        <w:t>Klimpel</w:t>
      </w:r>
      <w:proofErr w:type="spellEnd"/>
      <w:r w:rsidR="002D1EF7" w:rsidRPr="00F363B5">
        <w:rPr>
          <w:rFonts w:cstheme="minorHAnsi"/>
          <w:sz w:val="24"/>
          <w:szCs w:val="24"/>
        </w:rPr>
        <w:t>.</w:t>
      </w:r>
    </w:p>
    <w:p w14:paraId="2C1E789E" w14:textId="73719DE3" w:rsidR="002D1EF7" w:rsidRPr="00F363B5" w:rsidRDefault="002D1EF7" w:rsidP="00F363B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F363B5">
        <w:rPr>
          <w:rFonts w:cstheme="minorHAnsi"/>
          <w:sz w:val="24"/>
          <w:szCs w:val="24"/>
        </w:rPr>
        <w:t>Goście z Niemiec otrzymali na pamiątkę pieczęcie, jakie wykonano z okazji jubileuszu, a jakimi opieczętowano dokument.</w:t>
      </w:r>
      <w:r w:rsidR="00B93655" w:rsidRPr="00F363B5">
        <w:rPr>
          <w:rFonts w:cstheme="minorHAnsi"/>
          <w:sz w:val="24"/>
          <w:szCs w:val="24"/>
        </w:rPr>
        <w:t xml:space="preserve"> </w:t>
      </w:r>
      <w:r w:rsidRPr="00F363B5">
        <w:rPr>
          <w:rFonts w:cstheme="minorHAnsi"/>
          <w:sz w:val="24"/>
          <w:szCs w:val="24"/>
        </w:rPr>
        <w:t>Dużą niespodzianką dla delegacji z Recklinghausen był podarunek od Powiatu Wodzisławskiego, którym była wykonana przez ucznia Liceum Sztuk Plastycznych grafika pod tytułem „Spotkanie”.</w:t>
      </w:r>
    </w:p>
    <w:p w14:paraId="70376862" w14:textId="77777777" w:rsidR="00F363B5" w:rsidRDefault="00B93655" w:rsidP="0019411A">
      <w:pPr>
        <w:pStyle w:val="Akapitzlist"/>
        <w:numPr>
          <w:ilvl w:val="0"/>
          <w:numId w:val="5"/>
        </w:numPr>
        <w:spacing w:line="276" w:lineRule="auto"/>
        <w:ind w:right="-142"/>
        <w:jc w:val="both"/>
        <w:rPr>
          <w:rFonts w:cstheme="minorHAnsi"/>
          <w:bCs/>
          <w:sz w:val="24"/>
          <w:szCs w:val="24"/>
        </w:rPr>
      </w:pPr>
      <w:r w:rsidRPr="00F363B5">
        <w:rPr>
          <w:rFonts w:cstheme="minorHAnsi"/>
          <w:b/>
          <w:sz w:val="24"/>
          <w:szCs w:val="24"/>
        </w:rPr>
        <w:t>Dodatkowo w ramach obchodów</w:t>
      </w:r>
      <w:r w:rsidR="00BD32D7" w:rsidRPr="00F363B5">
        <w:rPr>
          <w:rFonts w:cstheme="minorHAnsi"/>
          <w:b/>
          <w:sz w:val="24"/>
          <w:szCs w:val="24"/>
        </w:rPr>
        <w:t xml:space="preserve"> </w:t>
      </w:r>
      <w:r w:rsidRPr="00F363B5">
        <w:rPr>
          <w:rFonts w:cstheme="minorHAnsi"/>
          <w:b/>
          <w:sz w:val="24"/>
          <w:szCs w:val="24"/>
        </w:rPr>
        <w:t>20-lecia współpracy partners</w:t>
      </w:r>
      <w:r w:rsidR="003461A4" w:rsidRPr="00F363B5">
        <w:rPr>
          <w:rFonts w:cstheme="minorHAnsi"/>
          <w:b/>
          <w:sz w:val="24"/>
          <w:szCs w:val="24"/>
        </w:rPr>
        <w:t xml:space="preserve">kiej </w:t>
      </w:r>
      <w:r w:rsidRPr="00F363B5">
        <w:rPr>
          <w:rFonts w:cstheme="minorHAnsi"/>
          <w:b/>
          <w:sz w:val="24"/>
          <w:szCs w:val="24"/>
        </w:rPr>
        <w:t>Powiatu Wodzisławskiego</w:t>
      </w:r>
      <w:r w:rsidR="003461A4" w:rsidRPr="00F363B5">
        <w:rPr>
          <w:rFonts w:cstheme="minorHAnsi"/>
          <w:b/>
          <w:sz w:val="24"/>
          <w:szCs w:val="24"/>
        </w:rPr>
        <w:t xml:space="preserve"> i</w:t>
      </w:r>
      <w:r w:rsidR="00BD32D7" w:rsidRPr="00F363B5">
        <w:rPr>
          <w:rFonts w:cstheme="minorHAnsi"/>
          <w:b/>
          <w:sz w:val="24"/>
          <w:szCs w:val="24"/>
        </w:rPr>
        <w:t> </w:t>
      </w:r>
      <w:r w:rsidR="003461A4" w:rsidRPr="00F363B5">
        <w:rPr>
          <w:rFonts w:cstheme="minorHAnsi"/>
          <w:b/>
          <w:sz w:val="24"/>
          <w:szCs w:val="24"/>
        </w:rPr>
        <w:t>Powiatu Recklinghausen</w:t>
      </w:r>
      <w:r w:rsidR="003461A4" w:rsidRPr="00F363B5">
        <w:rPr>
          <w:rFonts w:cstheme="minorHAnsi"/>
          <w:bCs/>
          <w:sz w:val="24"/>
          <w:szCs w:val="24"/>
        </w:rPr>
        <w:t xml:space="preserve"> w dniu 25 czerwca 2022 r. zorganizowano wycieczkę z przewodnikiem do Cieszyna, w której wzięli udział zaproszeni partnerzy oraz przedstawiciele Powiatu Wodzisławskiego. </w:t>
      </w:r>
    </w:p>
    <w:p w14:paraId="75018C89" w14:textId="1F9E4FC5" w:rsidR="0019411A" w:rsidRPr="002F1AB8" w:rsidRDefault="003461A4" w:rsidP="002D1EF7">
      <w:pPr>
        <w:pStyle w:val="Akapitzlist"/>
        <w:numPr>
          <w:ilvl w:val="0"/>
          <w:numId w:val="5"/>
        </w:numPr>
        <w:spacing w:line="276" w:lineRule="auto"/>
        <w:ind w:right="-142"/>
        <w:jc w:val="both"/>
        <w:rPr>
          <w:rFonts w:cstheme="minorHAnsi"/>
          <w:bCs/>
          <w:sz w:val="24"/>
          <w:szCs w:val="24"/>
        </w:rPr>
      </w:pPr>
      <w:r w:rsidRPr="00F363B5">
        <w:rPr>
          <w:rFonts w:cstheme="minorHAnsi"/>
          <w:bCs/>
          <w:sz w:val="24"/>
          <w:szCs w:val="24"/>
        </w:rPr>
        <w:t>Z</w:t>
      </w:r>
      <w:r w:rsidR="00BD32D7" w:rsidRPr="00F363B5">
        <w:rPr>
          <w:rFonts w:cstheme="minorHAnsi"/>
          <w:bCs/>
          <w:sz w:val="24"/>
          <w:szCs w:val="24"/>
        </w:rPr>
        <w:t> </w:t>
      </w:r>
      <w:r w:rsidRPr="00F363B5">
        <w:rPr>
          <w:rFonts w:cstheme="minorHAnsi"/>
          <w:bCs/>
          <w:sz w:val="24"/>
          <w:szCs w:val="24"/>
        </w:rPr>
        <w:t>kolei w dniu 26 czerwca 2022 r. delegacja z Powiatu Recklinghausen, Powiatu Jelgava oraz Powiatu Tczewskiego</w:t>
      </w:r>
      <w:r w:rsidR="0019411A" w:rsidRPr="00F363B5">
        <w:rPr>
          <w:rFonts w:cstheme="minorHAnsi"/>
          <w:bCs/>
          <w:sz w:val="24"/>
          <w:szCs w:val="24"/>
        </w:rPr>
        <w:t xml:space="preserve"> wraz z przedstawicielami Powiatu Wodzisławskiego</w:t>
      </w:r>
      <w:r w:rsidRPr="00F363B5">
        <w:rPr>
          <w:rFonts w:cstheme="minorHAnsi"/>
          <w:bCs/>
          <w:sz w:val="24"/>
          <w:szCs w:val="24"/>
        </w:rPr>
        <w:t xml:space="preserve"> wzięła udział w </w:t>
      </w:r>
      <w:r w:rsidRPr="00F363B5">
        <w:rPr>
          <w:rFonts w:cstheme="minorHAnsi"/>
          <w:b/>
          <w:sz w:val="24"/>
          <w:szCs w:val="24"/>
        </w:rPr>
        <w:t>Festiwalu Kultury</w:t>
      </w:r>
      <w:r w:rsidR="00F363B5" w:rsidRPr="00F363B5">
        <w:rPr>
          <w:rFonts w:cstheme="minorHAnsi"/>
          <w:b/>
          <w:sz w:val="24"/>
          <w:szCs w:val="24"/>
        </w:rPr>
        <w:t xml:space="preserve"> Powiatu Wodzisławskiego</w:t>
      </w:r>
      <w:r w:rsidRPr="00F363B5">
        <w:rPr>
          <w:rFonts w:cstheme="minorHAnsi"/>
          <w:bCs/>
          <w:sz w:val="24"/>
          <w:szCs w:val="24"/>
        </w:rPr>
        <w:t>, zorganizowanym na wodzisławskim rynku.</w:t>
      </w:r>
      <w:r w:rsidR="0019411A" w:rsidRPr="00F363B5">
        <w:rPr>
          <w:rFonts w:cstheme="minorHAnsi"/>
          <w:bCs/>
          <w:sz w:val="24"/>
          <w:szCs w:val="24"/>
        </w:rPr>
        <w:t xml:space="preserve"> Festiwal był kolejną edycją wydarzenia polegającego na</w:t>
      </w:r>
      <w:r w:rsidR="00BD32D7" w:rsidRPr="00F363B5">
        <w:rPr>
          <w:rFonts w:cstheme="minorHAnsi"/>
          <w:bCs/>
          <w:sz w:val="24"/>
          <w:szCs w:val="24"/>
        </w:rPr>
        <w:t> </w:t>
      </w:r>
      <w:r w:rsidR="0019411A" w:rsidRPr="00F363B5">
        <w:rPr>
          <w:rFonts w:cstheme="minorHAnsi"/>
          <w:bCs/>
          <w:sz w:val="24"/>
          <w:szCs w:val="24"/>
        </w:rPr>
        <w:t>przedstawieniu dorobku ośrodków kultury z terenu całego powiatu i amatorskiego ruchu artystycznego. Organizowane wydarzenie było okazją do zaprezentowania powiatowych artystów podczas odbywających się wystaw. Odbyły się także warsztaty z</w:t>
      </w:r>
      <w:r w:rsidR="00F363B5">
        <w:rPr>
          <w:rFonts w:cstheme="minorHAnsi"/>
          <w:bCs/>
          <w:sz w:val="24"/>
          <w:szCs w:val="24"/>
        </w:rPr>
        <w:t> </w:t>
      </w:r>
      <w:r w:rsidR="0019411A" w:rsidRPr="00F363B5">
        <w:rPr>
          <w:rFonts w:cstheme="minorHAnsi"/>
          <w:bCs/>
          <w:sz w:val="24"/>
          <w:szCs w:val="24"/>
        </w:rPr>
        <w:t>rękodzieła, w których uczestniczyli mieszkańcy powiatu oraz przyb</w:t>
      </w:r>
      <w:r w:rsidR="00B606EF" w:rsidRPr="00F363B5">
        <w:rPr>
          <w:rFonts w:cstheme="minorHAnsi"/>
          <w:bCs/>
          <w:sz w:val="24"/>
          <w:szCs w:val="24"/>
        </w:rPr>
        <w:t>y</w:t>
      </w:r>
      <w:r w:rsidR="0019411A" w:rsidRPr="00F363B5">
        <w:rPr>
          <w:rFonts w:cstheme="minorHAnsi"/>
          <w:bCs/>
          <w:sz w:val="24"/>
          <w:szCs w:val="24"/>
        </w:rPr>
        <w:t xml:space="preserve">li goście. </w:t>
      </w:r>
    </w:p>
    <w:sectPr w:rsidR="0019411A" w:rsidRPr="002F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C8E"/>
    <w:multiLevelType w:val="hybridMultilevel"/>
    <w:tmpl w:val="AD7E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1911"/>
    <w:multiLevelType w:val="hybridMultilevel"/>
    <w:tmpl w:val="336E7F4A"/>
    <w:lvl w:ilvl="0" w:tplc="FEBCFD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2171BD8"/>
    <w:multiLevelType w:val="hybridMultilevel"/>
    <w:tmpl w:val="DB0AA3C4"/>
    <w:lvl w:ilvl="0" w:tplc="243ED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2E"/>
    <w:multiLevelType w:val="hybridMultilevel"/>
    <w:tmpl w:val="BD367A48"/>
    <w:lvl w:ilvl="0" w:tplc="269EDEB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40C0"/>
    <w:multiLevelType w:val="hybridMultilevel"/>
    <w:tmpl w:val="30EC4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0020">
    <w:abstractNumId w:val="3"/>
  </w:num>
  <w:num w:numId="2" w16cid:durableId="447118051">
    <w:abstractNumId w:val="0"/>
  </w:num>
  <w:num w:numId="3" w16cid:durableId="389159028">
    <w:abstractNumId w:val="1"/>
  </w:num>
  <w:num w:numId="4" w16cid:durableId="881331423">
    <w:abstractNumId w:val="2"/>
  </w:num>
  <w:num w:numId="5" w16cid:durableId="947809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7"/>
    <w:rsid w:val="00056197"/>
    <w:rsid w:val="0019411A"/>
    <w:rsid w:val="002D1EF7"/>
    <w:rsid w:val="002F1AB8"/>
    <w:rsid w:val="0031102A"/>
    <w:rsid w:val="003461A4"/>
    <w:rsid w:val="004478A4"/>
    <w:rsid w:val="00471A77"/>
    <w:rsid w:val="00547FD7"/>
    <w:rsid w:val="00565AFA"/>
    <w:rsid w:val="005B5E66"/>
    <w:rsid w:val="006515C3"/>
    <w:rsid w:val="006A56A0"/>
    <w:rsid w:val="006F1AF8"/>
    <w:rsid w:val="00921D96"/>
    <w:rsid w:val="00A775F1"/>
    <w:rsid w:val="00B606EF"/>
    <w:rsid w:val="00B93655"/>
    <w:rsid w:val="00BD32D7"/>
    <w:rsid w:val="00E372BD"/>
    <w:rsid w:val="00EE33AC"/>
    <w:rsid w:val="00F363B5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B33"/>
  <w15:chartTrackingRefBased/>
  <w15:docId w15:val="{B6A32CE2-1E9B-4D32-BEA3-119F93D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6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5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6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Mołdrzyk</dc:creator>
  <cp:keywords/>
  <dc:description/>
  <cp:lastModifiedBy>Wojtek Raczkowski</cp:lastModifiedBy>
  <cp:revision>4</cp:revision>
  <dcterms:created xsi:type="dcterms:W3CDTF">2023-09-04T10:05:00Z</dcterms:created>
  <dcterms:modified xsi:type="dcterms:W3CDTF">2023-09-06T11:18:00Z</dcterms:modified>
</cp:coreProperties>
</file>