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9B79" w14:textId="1AC81A2B" w:rsidR="00920F19" w:rsidRPr="001C76DF" w:rsidRDefault="00BC6764" w:rsidP="00FA7BD9">
      <w:pPr>
        <w:pStyle w:val="Nagwek1"/>
        <w:spacing w:before="0" w:after="100" w:afterAutospacing="1"/>
        <w:rPr>
          <w:sz w:val="28"/>
          <w:szCs w:val="28"/>
        </w:rPr>
      </w:pPr>
      <w:r w:rsidRPr="00FA7BD9">
        <w:t xml:space="preserve">OPINIA NR </w:t>
      </w:r>
      <w:r w:rsidR="007317C9">
        <w:t>1</w:t>
      </w:r>
      <w:r w:rsidR="001C76DF">
        <w:t>2</w:t>
      </w:r>
      <w:r w:rsidR="0023635D" w:rsidRPr="00FA7BD9">
        <w:t>/20</w:t>
      </w:r>
      <w:r w:rsidR="00E65BDB" w:rsidRPr="00FA7BD9">
        <w:t>2</w:t>
      </w:r>
      <w:r w:rsidR="00565379">
        <w:t>2</w:t>
      </w:r>
      <w:r w:rsidR="00FA7BD9">
        <w:br/>
      </w:r>
      <w:r w:rsidR="00D65505" w:rsidRPr="00FA7BD9">
        <w:t xml:space="preserve">Z </w:t>
      </w:r>
      <w:r w:rsidR="00D65505" w:rsidRPr="001C76DF">
        <w:rPr>
          <w:sz w:val="28"/>
          <w:szCs w:val="28"/>
        </w:rPr>
        <w:t>DNIA</w:t>
      </w:r>
      <w:r w:rsidR="00F34F1D" w:rsidRPr="001C76DF">
        <w:rPr>
          <w:sz w:val="28"/>
          <w:szCs w:val="28"/>
        </w:rPr>
        <w:t xml:space="preserve"> </w:t>
      </w:r>
      <w:r w:rsidR="005A10D9" w:rsidRPr="001C76DF">
        <w:rPr>
          <w:sz w:val="28"/>
          <w:szCs w:val="28"/>
        </w:rPr>
        <w:t>30</w:t>
      </w:r>
      <w:r w:rsidR="00353C38" w:rsidRPr="001C76DF">
        <w:rPr>
          <w:sz w:val="28"/>
          <w:szCs w:val="28"/>
        </w:rPr>
        <w:t>.</w:t>
      </w:r>
      <w:r w:rsidR="00526B91" w:rsidRPr="001C76DF">
        <w:rPr>
          <w:sz w:val="28"/>
          <w:szCs w:val="28"/>
        </w:rPr>
        <w:t>1</w:t>
      </w:r>
      <w:r w:rsidR="007317C9" w:rsidRPr="001C76DF">
        <w:rPr>
          <w:sz w:val="28"/>
          <w:szCs w:val="28"/>
        </w:rPr>
        <w:t>1</w:t>
      </w:r>
      <w:r w:rsidR="0023635D" w:rsidRPr="001C76DF">
        <w:rPr>
          <w:sz w:val="28"/>
          <w:szCs w:val="28"/>
        </w:rPr>
        <w:t>.20</w:t>
      </w:r>
      <w:r w:rsidR="00917A83" w:rsidRPr="001C76DF">
        <w:rPr>
          <w:sz w:val="28"/>
          <w:szCs w:val="28"/>
        </w:rPr>
        <w:t>2</w:t>
      </w:r>
      <w:r w:rsidR="007317C9" w:rsidRPr="001C76DF">
        <w:rPr>
          <w:sz w:val="28"/>
          <w:szCs w:val="28"/>
        </w:rPr>
        <w:t>2</w:t>
      </w:r>
    </w:p>
    <w:p w14:paraId="1FB61F79" w14:textId="1C290879" w:rsidR="00524F26" w:rsidRPr="001C76DF" w:rsidRDefault="0016792B" w:rsidP="00524F26">
      <w:pPr>
        <w:jc w:val="both"/>
        <w:rPr>
          <w:rFonts w:cstheme="minorHAnsi"/>
          <w:sz w:val="28"/>
          <w:szCs w:val="28"/>
        </w:rPr>
      </w:pPr>
      <w:r w:rsidRPr="001C76DF">
        <w:rPr>
          <w:rStyle w:val="Nagwek2Znak"/>
        </w:rPr>
        <w:t>Powiatowa Rada Działalności Pożytku Pub</w:t>
      </w:r>
      <w:r w:rsidR="000B1838" w:rsidRPr="001C76DF">
        <w:rPr>
          <w:rStyle w:val="Nagwek2Znak"/>
        </w:rPr>
        <w:t xml:space="preserve">licznego w Wodzisławiu Śląskim </w:t>
      </w:r>
      <w:r w:rsidRPr="001C76DF">
        <w:rPr>
          <w:rStyle w:val="Nagwek2Znak"/>
        </w:rPr>
        <w:t xml:space="preserve">opiniuje projekt </w:t>
      </w:r>
      <w:r w:rsidR="003738D7" w:rsidRPr="001C76DF">
        <w:rPr>
          <w:rStyle w:val="Nagwek2Znak"/>
        </w:rPr>
        <w:t>uchwały</w:t>
      </w:r>
      <w:r w:rsidR="002D2ED9" w:rsidRPr="001C76DF">
        <w:rPr>
          <w:rStyle w:val="Nagwek2Znak"/>
        </w:rPr>
        <w:t xml:space="preserve"> </w:t>
      </w:r>
      <w:r w:rsidR="00155637" w:rsidRPr="001C76DF">
        <w:rPr>
          <w:rFonts w:asciiTheme="majorHAnsi" w:hAnsiTheme="majorHAnsi"/>
          <w:sz w:val="28"/>
          <w:szCs w:val="28"/>
        </w:rPr>
        <w:t>w </w:t>
      </w:r>
      <w:r w:rsidR="002D2ED9" w:rsidRPr="001C76DF">
        <w:rPr>
          <w:rFonts w:asciiTheme="majorHAnsi" w:hAnsiTheme="majorHAnsi"/>
          <w:sz w:val="28"/>
          <w:szCs w:val="28"/>
        </w:rPr>
        <w:t>sprawie</w:t>
      </w:r>
      <w:r w:rsidR="00524F26" w:rsidRPr="001C76DF">
        <w:rPr>
          <w:rFonts w:asciiTheme="majorHAnsi" w:hAnsiTheme="majorHAnsi"/>
          <w:sz w:val="28"/>
          <w:szCs w:val="28"/>
        </w:rPr>
        <w:t xml:space="preserve"> </w:t>
      </w:r>
      <w:r w:rsidR="001C76DF" w:rsidRPr="001C76DF">
        <w:rPr>
          <w:rFonts w:ascii="Calibri" w:hAnsi="Calibri"/>
          <w:sz w:val="28"/>
          <w:szCs w:val="28"/>
        </w:rPr>
        <w:t>z</w:t>
      </w:r>
      <w:r w:rsidR="001C76DF" w:rsidRPr="001C76DF">
        <w:rPr>
          <w:sz w:val="28"/>
          <w:szCs w:val="28"/>
        </w:rPr>
        <w:t>miany Uchwały Nr XVI/182/2012 Rady Powiatu Wodzisławskiego z dnia 29 marca 2012 roku w sprawie nadania statutu Powiatowemu Publicznemu Zakładowi Opieki Zdrowotnej w Rydułtowach i Wodzisławiu Śląskim z siedzibą w Wodzisławiu Śląskim.</w:t>
      </w:r>
    </w:p>
    <w:p w14:paraId="17C17FB0" w14:textId="756042B5" w:rsidR="00F30679" w:rsidRPr="00C87A07" w:rsidRDefault="0016792B" w:rsidP="00524F26">
      <w:pPr>
        <w:jc w:val="both"/>
      </w:pPr>
      <w:r w:rsidRPr="0016792B">
        <w:t>Opinia po</w:t>
      </w:r>
      <w:r w:rsidR="00484E7E">
        <w:t>djęta pozytywnie</w:t>
      </w:r>
      <w:r w:rsidR="008269A4">
        <w:t>:</w:t>
      </w:r>
      <w:r w:rsidR="00815C4C">
        <w:t xml:space="preserve"> jednogłośnie </w:t>
      </w:r>
      <w:r w:rsidR="008E5C45">
        <w:t>5 osób</w:t>
      </w:r>
      <w:r w:rsidR="00815C4C">
        <w:t xml:space="preserve"> „za”</w:t>
      </w:r>
      <w:r w:rsidR="00353C38">
        <w:t xml:space="preserve"> </w:t>
      </w:r>
    </w:p>
    <w:p w14:paraId="739BEB65" w14:textId="5A04D54C" w:rsidR="00526B91" w:rsidRPr="008B2C18" w:rsidRDefault="00A54085" w:rsidP="005A10D9">
      <w:pPr>
        <w:pStyle w:val="Nagwek4"/>
        <w:ind w:left="5529"/>
        <w:rPr>
          <w:i w:val="0"/>
          <w:iCs w:val="0"/>
        </w:rPr>
      </w:pPr>
      <w:r w:rsidRPr="00FA7BD9">
        <w:rPr>
          <w:i w:val="0"/>
          <w:iCs w:val="0"/>
        </w:rPr>
        <w:t>P</w:t>
      </w:r>
      <w:r w:rsidR="006D2195" w:rsidRPr="00FA7BD9">
        <w:rPr>
          <w:i w:val="0"/>
          <w:iCs w:val="0"/>
        </w:rPr>
        <w:t xml:space="preserve">rzewodniczący Powiatowej </w:t>
      </w:r>
      <w:r w:rsidR="00FA7BD9">
        <w:rPr>
          <w:i w:val="0"/>
          <w:iCs w:val="0"/>
        </w:rPr>
        <w:br/>
      </w:r>
      <w:r w:rsidR="006D2195" w:rsidRPr="00FA7BD9">
        <w:rPr>
          <w:i w:val="0"/>
          <w:iCs w:val="0"/>
        </w:rPr>
        <w:t>Rady Działalności Pożytku Publicznego</w:t>
      </w:r>
      <w:r w:rsidR="009C77B1" w:rsidRPr="00FA7BD9">
        <w:rPr>
          <w:i w:val="0"/>
          <w:iCs w:val="0"/>
        </w:rPr>
        <w:t xml:space="preserve"> </w:t>
      </w:r>
      <w:r w:rsidR="00FA7BD9">
        <w:rPr>
          <w:i w:val="0"/>
          <w:iCs w:val="0"/>
        </w:rPr>
        <w:br/>
      </w:r>
      <w:r w:rsidR="009C77B1" w:rsidRPr="00FA7BD9">
        <w:rPr>
          <w:i w:val="0"/>
          <w:iCs w:val="0"/>
        </w:rPr>
        <w:t>w Wodzisławiu Śląskim</w:t>
      </w:r>
      <w:r w:rsidR="00FA7BD9">
        <w:rPr>
          <w:i w:val="0"/>
          <w:iCs w:val="0"/>
        </w:rPr>
        <w:br/>
      </w:r>
      <w:r w:rsidR="00E65BDB" w:rsidRPr="00FA7BD9">
        <w:rPr>
          <w:i w:val="0"/>
          <w:iCs w:val="0"/>
        </w:rPr>
        <w:t>Jan Zemło</w:t>
      </w:r>
    </w:p>
    <w:sectPr w:rsidR="00526B91" w:rsidRPr="008B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65625">
    <w:abstractNumId w:val="0"/>
  </w:num>
  <w:num w:numId="2" w16cid:durableId="90649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C76DF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A2645"/>
    <w:rsid w:val="004A2726"/>
    <w:rsid w:val="004B06ED"/>
    <w:rsid w:val="004D174D"/>
    <w:rsid w:val="004E3AD2"/>
    <w:rsid w:val="004E3DAB"/>
    <w:rsid w:val="004E63F2"/>
    <w:rsid w:val="00524F26"/>
    <w:rsid w:val="00526B91"/>
    <w:rsid w:val="0054203F"/>
    <w:rsid w:val="00550251"/>
    <w:rsid w:val="0056442C"/>
    <w:rsid w:val="00565379"/>
    <w:rsid w:val="005658BB"/>
    <w:rsid w:val="0059654E"/>
    <w:rsid w:val="00596B37"/>
    <w:rsid w:val="005A10D9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317C9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15C4C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B2C18"/>
    <w:rsid w:val="008E5C45"/>
    <w:rsid w:val="008F0A6C"/>
    <w:rsid w:val="008F5ED8"/>
    <w:rsid w:val="00912D77"/>
    <w:rsid w:val="00917A83"/>
    <w:rsid w:val="00920F19"/>
    <w:rsid w:val="00922D79"/>
    <w:rsid w:val="00933F92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Wojtek Raczkowski</cp:lastModifiedBy>
  <cp:revision>2</cp:revision>
  <cp:lastPrinted>2022-11-30T11:46:00Z</cp:lastPrinted>
  <dcterms:created xsi:type="dcterms:W3CDTF">2022-12-09T12:56:00Z</dcterms:created>
  <dcterms:modified xsi:type="dcterms:W3CDTF">2022-12-09T12:56:00Z</dcterms:modified>
</cp:coreProperties>
</file>