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04" w:rsidRPr="00C80256" w:rsidRDefault="00B10504" w:rsidP="00C3095C">
      <w:pPr>
        <w:pStyle w:val="Domylnie"/>
        <w:ind w:left="2124" w:firstLine="708"/>
        <w:jc w:val="both"/>
      </w:pPr>
      <w:r w:rsidRPr="00C80256">
        <w:rPr>
          <w:b/>
          <w:bCs/>
          <w:color w:val="00000A"/>
        </w:rPr>
        <w:t>STAROSTA WODZISŁAWSKI</w:t>
      </w:r>
    </w:p>
    <w:p w:rsidR="00B10504" w:rsidRPr="00C80256" w:rsidRDefault="00B10504" w:rsidP="00C3095C">
      <w:pPr>
        <w:pStyle w:val="Domylnie"/>
        <w:ind w:left="1416" w:firstLine="708"/>
        <w:jc w:val="both"/>
      </w:pPr>
      <w:r w:rsidRPr="00C80256">
        <w:rPr>
          <w:b/>
          <w:bCs/>
          <w:color w:val="00000A"/>
        </w:rPr>
        <w:t>wykonujący zadanie z zakresu administracji rządowej</w:t>
      </w:r>
    </w:p>
    <w:p w:rsidR="00B10504" w:rsidRDefault="00B10504" w:rsidP="00C3095C">
      <w:pPr>
        <w:pStyle w:val="Domylnie"/>
        <w:ind w:left="3540" w:firstLine="708"/>
        <w:jc w:val="both"/>
        <w:rPr>
          <w:b/>
          <w:bCs/>
          <w:color w:val="00000A"/>
        </w:rPr>
      </w:pPr>
      <w:r w:rsidRPr="00C80256">
        <w:rPr>
          <w:b/>
          <w:bCs/>
          <w:color w:val="00000A"/>
        </w:rPr>
        <w:t>ogłasza</w:t>
      </w:r>
    </w:p>
    <w:p w:rsidR="00C3095C" w:rsidRPr="00C80256" w:rsidRDefault="00C3095C" w:rsidP="00C3095C">
      <w:pPr>
        <w:pStyle w:val="Domylnie"/>
        <w:ind w:left="3540" w:firstLine="708"/>
        <w:jc w:val="both"/>
      </w:pPr>
    </w:p>
    <w:p w:rsidR="00B10504" w:rsidRPr="00C80256" w:rsidRDefault="005C2B79" w:rsidP="00534BC9">
      <w:pPr>
        <w:pStyle w:val="Domylnie"/>
        <w:jc w:val="both"/>
      </w:pPr>
      <w:r w:rsidRPr="005C2B79">
        <w:rPr>
          <w:bCs/>
          <w:color w:val="00000A"/>
        </w:rPr>
        <w:t>I</w:t>
      </w:r>
      <w:r w:rsidR="001950EB">
        <w:rPr>
          <w:bCs/>
          <w:color w:val="00000A"/>
        </w:rPr>
        <w:t>I</w:t>
      </w:r>
      <w:r w:rsidR="00B10504" w:rsidRPr="005C2B79">
        <w:rPr>
          <w:bCs/>
          <w:color w:val="00000A"/>
        </w:rPr>
        <w:t xml:space="preserve"> przetarg ustny nieograniczony</w:t>
      </w:r>
      <w:r w:rsidR="00B10504" w:rsidRPr="00C80256">
        <w:rPr>
          <w:b/>
          <w:bCs/>
          <w:color w:val="00000A"/>
        </w:rPr>
        <w:t xml:space="preserve"> </w:t>
      </w:r>
      <w:r w:rsidR="00B10504" w:rsidRPr="00C80256">
        <w:rPr>
          <w:color w:val="00000A"/>
        </w:rPr>
        <w:t xml:space="preserve">na sprzedaż </w:t>
      </w:r>
      <w:r w:rsidR="00D94ABE" w:rsidRPr="00C80256">
        <w:rPr>
          <w:color w:val="00000A"/>
        </w:rPr>
        <w:t xml:space="preserve">części </w:t>
      </w:r>
      <w:r w:rsidR="00B10504" w:rsidRPr="00C80256">
        <w:rPr>
          <w:color w:val="00000A"/>
        </w:rPr>
        <w:t>nieru</w:t>
      </w:r>
      <w:r w:rsidR="009D0773" w:rsidRPr="00C80256">
        <w:rPr>
          <w:color w:val="00000A"/>
        </w:rPr>
        <w:t xml:space="preserve">chomości </w:t>
      </w:r>
      <w:r w:rsidR="00D47DE7">
        <w:rPr>
          <w:color w:val="00000A"/>
        </w:rPr>
        <w:t>ujawnionej</w:t>
      </w:r>
      <w:r w:rsidR="00B0696E">
        <w:rPr>
          <w:color w:val="00000A"/>
        </w:rPr>
        <w:t xml:space="preserve"> </w:t>
      </w:r>
      <w:r w:rsidR="00B0696E">
        <w:rPr>
          <w:color w:val="00000A"/>
        </w:rPr>
        <w:t xml:space="preserve">na rzecz </w:t>
      </w:r>
      <w:r w:rsidR="00B0696E" w:rsidRPr="00C80256">
        <w:rPr>
          <w:color w:val="00000A"/>
        </w:rPr>
        <w:t>Skarbu Państwa</w:t>
      </w:r>
      <w:r w:rsidR="00D47DE7">
        <w:rPr>
          <w:color w:val="00000A"/>
        </w:rPr>
        <w:t xml:space="preserve"> w księdze wieczystej G</w:t>
      </w:r>
      <w:r w:rsidR="00D47DE7" w:rsidRPr="00C80256">
        <w:rPr>
          <w:color w:val="00000A"/>
        </w:rPr>
        <w:t>L1W/00014715/7</w:t>
      </w:r>
      <w:r w:rsidR="00D47DE7">
        <w:rPr>
          <w:color w:val="00000A"/>
        </w:rPr>
        <w:t xml:space="preserve"> prowadzonej przez </w:t>
      </w:r>
      <w:r w:rsidR="00D83C76">
        <w:rPr>
          <w:color w:val="00000A"/>
        </w:rPr>
        <w:t xml:space="preserve">V Wydział Ksiąg Wieczystych </w:t>
      </w:r>
      <w:r w:rsidR="00D47DE7" w:rsidRPr="00C80256">
        <w:rPr>
          <w:color w:val="00000A"/>
        </w:rPr>
        <w:t>Sąd</w:t>
      </w:r>
      <w:r w:rsidR="00D83C76">
        <w:rPr>
          <w:color w:val="00000A"/>
        </w:rPr>
        <w:t>u</w:t>
      </w:r>
      <w:r w:rsidR="00D47DE7" w:rsidRPr="00C80256">
        <w:rPr>
          <w:color w:val="00000A"/>
        </w:rPr>
        <w:t xml:space="preserve"> Rejonow</w:t>
      </w:r>
      <w:r w:rsidR="00D83C76">
        <w:rPr>
          <w:color w:val="00000A"/>
        </w:rPr>
        <w:t>ego</w:t>
      </w:r>
      <w:r w:rsidR="00D47DE7">
        <w:rPr>
          <w:color w:val="00000A"/>
        </w:rPr>
        <w:t xml:space="preserve"> </w:t>
      </w:r>
      <w:r w:rsidR="00B0696E">
        <w:rPr>
          <w:color w:val="00000A"/>
        </w:rPr>
        <w:t xml:space="preserve">w Wodzisławiu Śląskim, </w:t>
      </w:r>
      <w:r w:rsidR="00B10504" w:rsidRPr="00C80256">
        <w:rPr>
          <w:color w:val="00000A"/>
        </w:rPr>
        <w:t xml:space="preserve">położonej w Wodzisławiu Śląskim przy ul. </w:t>
      </w:r>
      <w:r w:rsidR="00D94ABE" w:rsidRPr="00C80256">
        <w:rPr>
          <w:color w:val="00000A"/>
        </w:rPr>
        <w:t>Olszyny</w:t>
      </w:r>
      <w:r w:rsidR="00B10504" w:rsidRPr="00C80256">
        <w:rPr>
          <w:color w:val="00000A"/>
        </w:rPr>
        <w:t>, oznaczonej</w:t>
      </w:r>
      <w:r w:rsidR="00D94ABE" w:rsidRPr="00C80256">
        <w:rPr>
          <w:color w:val="00000A"/>
        </w:rPr>
        <w:t xml:space="preserve"> geodezyjnie</w:t>
      </w:r>
      <w:r w:rsidR="009D0773" w:rsidRPr="00C80256">
        <w:rPr>
          <w:color w:val="00000A"/>
        </w:rPr>
        <w:t xml:space="preserve"> jako działka </w:t>
      </w:r>
      <w:r w:rsidR="00B10504" w:rsidRPr="00C80256">
        <w:rPr>
          <w:color w:val="00000A"/>
        </w:rPr>
        <w:t xml:space="preserve">nr </w:t>
      </w:r>
      <w:r w:rsidR="00D94ABE" w:rsidRPr="00C80256">
        <w:rPr>
          <w:color w:val="00000A"/>
        </w:rPr>
        <w:t>526/32</w:t>
      </w:r>
      <w:r w:rsidR="00B10504" w:rsidRPr="00C80256">
        <w:rPr>
          <w:color w:val="00000A"/>
        </w:rPr>
        <w:t xml:space="preserve"> o  pow. 0,0</w:t>
      </w:r>
      <w:r w:rsidR="00D94ABE" w:rsidRPr="00C80256">
        <w:rPr>
          <w:color w:val="00000A"/>
        </w:rPr>
        <w:t xml:space="preserve">341 </w:t>
      </w:r>
      <w:r w:rsidR="00B10504" w:rsidRPr="00C80256">
        <w:rPr>
          <w:color w:val="00000A"/>
        </w:rPr>
        <w:t>ha</w:t>
      </w:r>
      <w:r w:rsidR="00B10504" w:rsidRPr="00C80256">
        <w:rPr>
          <w:bCs/>
          <w:color w:val="00000A"/>
        </w:rPr>
        <w:t>, karta</w:t>
      </w:r>
      <w:r w:rsidR="007A4B6A">
        <w:rPr>
          <w:b/>
          <w:bCs/>
          <w:color w:val="00000A"/>
        </w:rPr>
        <w:t xml:space="preserve"> </w:t>
      </w:r>
      <w:r w:rsidR="00B10504" w:rsidRPr="00C80256">
        <w:rPr>
          <w:color w:val="00000A"/>
        </w:rPr>
        <w:t xml:space="preserve">mapy 3, obręb </w:t>
      </w:r>
      <w:proofErr w:type="spellStart"/>
      <w:r w:rsidR="00A303AC">
        <w:rPr>
          <w:color w:val="00000A"/>
        </w:rPr>
        <w:t>Kokoszyce</w:t>
      </w:r>
      <w:proofErr w:type="spellEnd"/>
      <w:r w:rsidR="00B0696E">
        <w:rPr>
          <w:color w:val="00000A"/>
        </w:rPr>
        <w:t>.</w:t>
      </w:r>
    </w:p>
    <w:p w:rsidR="00B10504" w:rsidRDefault="00B10504" w:rsidP="00534BC9">
      <w:pPr>
        <w:pStyle w:val="Domylnie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Dział  III i  IV  księgi wieczystej </w:t>
      </w:r>
      <w:r w:rsidR="00A303AC">
        <w:rPr>
          <w:color w:val="00000A"/>
        </w:rPr>
        <w:t>G</w:t>
      </w:r>
      <w:r w:rsidR="00A303AC" w:rsidRPr="00C80256">
        <w:rPr>
          <w:color w:val="00000A"/>
        </w:rPr>
        <w:t>L1W/00014715/7</w:t>
      </w:r>
      <w:r w:rsidR="00A303AC">
        <w:rPr>
          <w:color w:val="00000A"/>
        </w:rPr>
        <w:t xml:space="preserve"> </w:t>
      </w:r>
      <w:r w:rsidR="00A303AC">
        <w:rPr>
          <w:color w:val="00000A"/>
          <w:sz w:val="23"/>
          <w:szCs w:val="23"/>
        </w:rPr>
        <w:t xml:space="preserve"> są </w:t>
      </w:r>
      <w:r>
        <w:rPr>
          <w:color w:val="00000A"/>
          <w:sz w:val="23"/>
          <w:szCs w:val="23"/>
        </w:rPr>
        <w:t>woln</w:t>
      </w:r>
      <w:r w:rsidR="00A303AC">
        <w:rPr>
          <w:color w:val="00000A"/>
          <w:sz w:val="23"/>
          <w:szCs w:val="23"/>
        </w:rPr>
        <w:t>e od wpisów</w:t>
      </w:r>
      <w:r>
        <w:rPr>
          <w:color w:val="00000A"/>
          <w:sz w:val="23"/>
          <w:szCs w:val="23"/>
        </w:rPr>
        <w:t>.</w:t>
      </w:r>
    </w:p>
    <w:p w:rsidR="00B0696E" w:rsidRPr="00B0696E" w:rsidRDefault="00B0696E" w:rsidP="00B0696E">
      <w:pPr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6B2046">
        <w:rPr>
          <w:rFonts w:ascii="Times New Roman" w:hAnsi="Times New Roman" w:cs="Times New Roman"/>
          <w:kern w:val="32"/>
          <w:sz w:val="24"/>
          <w:szCs w:val="24"/>
        </w:rPr>
        <w:t xml:space="preserve">Pierwszy przetarg </w:t>
      </w:r>
      <w:r>
        <w:rPr>
          <w:rFonts w:ascii="Times New Roman" w:hAnsi="Times New Roman" w:cs="Times New Roman"/>
          <w:kern w:val="32"/>
          <w:sz w:val="24"/>
          <w:szCs w:val="24"/>
        </w:rPr>
        <w:t>ustny</w:t>
      </w:r>
      <w:r w:rsidRPr="006B2046">
        <w:rPr>
          <w:rFonts w:ascii="Times New Roman" w:hAnsi="Times New Roman" w:cs="Times New Roman"/>
          <w:kern w:val="32"/>
          <w:sz w:val="24"/>
          <w:szCs w:val="24"/>
        </w:rPr>
        <w:t xml:space="preserve"> nieograniczony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na zbycie przedmiotowej działki</w:t>
      </w:r>
      <w:r w:rsidRPr="006B2046">
        <w:rPr>
          <w:rFonts w:ascii="Times New Roman" w:hAnsi="Times New Roman" w:cs="Times New Roman"/>
          <w:kern w:val="32"/>
          <w:sz w:val="24"/>
          <w:szCs w:val="24"/>
        </w:rPr>
        <w:t xml:space="preserve"> przeprowadzon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y             </w:t>
      </w:r>
      <w:r w:rsidRPr="006B2046">
        <w:rPr>
          <w:rFonts w:ascii="Times New Roman" w:hAnsi="Times New Roman" w:cs="Times New Roman"/>
          <w:kern w:val="32"/>
          <w:sz w:val="24"/>
          <w:szCs w:val="24"/>
        </w:rPr>
        <w:t xml:space="preserve"> w dniu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6</w:t>
      </w:r>
      <w:r w:rsidRPr="006B2046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2"/>
          <w:sz w:val="24"/>
          <w:szCs w:val="24"/>
        </w:rPr>
        <w:t>października</w:t>
      </w:r>
      <w:r w:rsidRPr="006B2046">
        <w:rPr>
          <w:rFonts w:ascii="Times New Roman" w:hAnsi="Times New Roman" w:cs="Times New Roman"/>
          <w:kern w:val="32"/>
          <w:sz w:val="24"/>
          <w:szCs w:val="24"/>
        </w:rPr>
        <w:t xml:space="preserve"> 201</w:t>
      </w:r>
      <w:r>
        <w:rPr>
          <w:rFonts w:ascii="Times New Roman" w:hAnsi="Times New Roman" w:cs="Times New Roman"/>
          <w:kern w:val="32"/>
          <w:sz w:val="24"/>
          <w:szCs w:val="24"/>
        </w:rPr>
        <w:t>6</w:t>
      </w:r>
      <w:r w:rsidRPr="006B2046">
        <w:rPr>
          <w:rFonts w:ascii="Times New Roman" w:hAnsi="Times New Roman" w:cs="Times New Roman"/>
          <w:kern w:val="32"/>
          <w:sz w:val="24"/>
          <w:szCs w:val="24"/>
        </w:rPr>
        <w:t xml:space="preserve"> rok</w:t>
      </w:r>
      <w:r>
        <w:rPr>
          <w:rFonts w:ascii="Times New Roman" w:hAnsi="Times New Roman" w:cs="Times New Roman"/>
          <w:kern w:val="32"/>
          <w:sz w:val="24"/>
          <w:szCs w:val="24"/>
        </w:rPr>
        <w:t>u zakończył się wynikiem negatywnym.</w:t>
      </w:r>
    </w:p>
    <w:p w:rsidR="009D0773" w:rsidRPr="00C80256" w:rsidRDefault="009D0773" w:rsidP="00534BC9">
      <w:pPr>
        <w:pStyle w:val="Domylnie"/>
        <w:jc w:val="both"/>
        <w:rPr>
          <w:color w:val="00000A"/>
        </w:rPr>
      </w:pPr>
      <w:r w:rsidRPr="00C80256">
        <w:rPr>
          <w:color w:val="00000A"/>
        </w:rPr>
        <w:t xml:space="preserve">Działka zabudowana jest </w:t>
      </w:r>
      <w:r w:rsidR="00D47DE7">
        <w:rPr>
          <w:color w:val="00000A"/>
        </w:rPr>
        <w:t xml:space="preserve">częścią </w:t>
      </w:r>
      <w:r w:rsidRPr="00C80256">
        <w:rPr>
          <w:color w:val="00000A"/>
        </w:rPr>
        <w:t>parterow</w:t>
      </w:r>
      <w:r w:rsidR="00BE6025">
        <w:rPr>
          <w:color w:val="00000A"/>
        </w:rPr>
        <w:t>ego</w:t>
      </w:r>
      <w:r w:rsidRPr="00C80256">
        <w:rPr>
          <w:color w:val="00000A"/>
        </w:rPr>
        <w:t xml:space="preserve"> budynk</w:t>
      </w:r>
      <w:r w:rsidR="00BE6025">
        <w:rPr>
          <w:color w:val="00000A"/>
        </w:rPr>
        <w:t>u</w:t>
      </w:r>
      <w:r w:rsidRPr="00C80256">
        <w:rPr>
          <w:color w:val="00000A"/>
        </w:rPr>
        <w:t xml:space="preserve"> o pow. zabudowy 14,72 m</w:t>
      </w:r>
      <w:r w:rsidRPr="00C80256">
        <w:rPr>
          <w:color w:val="00000A"/>
          <w:vertAlign w:val="superscript"/>
        </w:rPr>
        <w:t>2</w:t>
      </w:r>
      <w:r w:rsidR="00BA4B62" w:rsidRPr="00C80256">
        <w:rPr>
          <w:color w:val="00000A"/>
        </w:rPr>
        <w:t xml:space="preserve">, </w:t>
      </w:r>
      <w:r w:rsidR="00BE6025">
        <w:rPr>
          <w:color w:val="00000A"/>
        </w:rPr>
        <w:t>fragmentem</w:t>
      </w:r>
      <w:r w:rsidRPr="00C80256">
        <w:rPr>
          <w:color w:val="00000A"/>
        </w:rPr>
        <w:t xml:space="preserve"> ogrodzenia murowanego z cegły</w:t>
      </w:r>
      <w:r w:rsidR="00BA4B62" w:rsidRPr="00C80256">
        <w:rPr>
          <w:color w:val="00000A"/>
        </w:rPr>
        <w:t xml:space="preserve"> o długości 21,40</w:t>
      </w:r>
      <w:r w:rsidR="00227B9F">
        <w:rPr>
          <w:color w:val="00000A"/>
        </w:rPr>
        <w:t xml:space="preserve"> </w:t>
      </w:r>
      <w:r w:rsidR="00BA4B62" w:rsidRPr="00C80256">
        <w:rPr>
          <w:color w:val="00000A"/>
        </w:rPr>
        <w:t xml:space="preserve">m oraz bramą wjazdową. </w:t>
      </w:r>
      <w:r w:rsidRPr="00C80256">
        <w:rPr>
          <w:color w:val="00000A"/>
        </w:rPr>
        <w:t xml:space="preserve">Działka </w:t>
      </w:r>
      <w:r w:rsidR="00BE6025">
        <w:rPr>
          <w:color w:val="00000A"/>
        </w:rPr>
        <w:t>graniczy z drogą publiczną ul. Olszyny, stanowiąc wjazd na teren kompleksu pałacowo-parkowego.</w:t>
      </w:r>
    </w:p>
    <w:p w:rsidR="00C80256" w:rsidRDefault="00C80256" w:rsidP="00534BC9">
      <w:pPr>
        <w:pStyle w:val="Domylnie"/>
        <w:widowControl w:val="0"/>
        <w:spacing w:line="240" w:lineRule="auto"/>
        <w:jc w:val="both"/>
      </w:pPr>
      <w:r w:rsidRPr="00C80256">
        <w:t xml:space="preserve">Przedmiotowa działka nie jest objęta </w:t>
      </w:r>
      <w:r w:rsidR="00842D31">
        <w:t xml:space="preserve">obowiązującym </w:t>
      </w:r>
      <w:r w:rsidRPr="00C80256">
        <w:t>planem miejscowym zagospodarowania przestrzennego miasta Wodzisławia Śląskiego. Natomiast zgodnie ze zmianą studium uwarunkowań</w:t>
      </w:r>
      <w:r w:rsidR="00534BC9">
        <w:t xml:space="preserve"> </w:t>
      </w:r>
      <w:r w:rsidRPr="00C80256">
        <w:t>i kierunków zagospodarowania przestrzennego, zatwierdzoną uchwałą Rady Miejskiej Wodzisławia Śląskiego nr XXIV/232/12 z dnia 26 września 2012 r. objęta</w:t>
      </w:r>
      <w:r w:rsidR="00534BC9">
        <w:t xml:space="preserve">                    </w:t>
      </w:r>
      <w:r w:rsidRPr="00C80256">
        <w:t xml:space="preserve"> jest obszarem zabudowy mieszkaniowej o symbolu OZ, gdzie istnieje możliwość uzupełnienia, rozbudowy</w:t>
      </w:r>
      <w:r w:rsidR="00842D31">
        <w:t xml:space="preserve"> i </w:t>
      </w:r>
      <w:r w:rsidRPr="00C80256">
        <w:t>modernizacji istniejących obiektów mieszkaniowych, usługowych i produkcyjnych</w:t>
      </w:r>
      <w:r w:rsidR="00842D31">
        <w:t xml:space="preserve"> </w:t>
      </w:r>
      <w:r w:rsidRPr="00C80256">
        <w:t xml:space="preserve">z zachowaniem przepisów prawa budowlanego, ochrony środowiska </w:t>
      </w:r>
      <w:r w:rsidR="00534BC9">
        <w:t xml:space="preserve">                     </w:t>
      </w:r>
      <w:r w:rsidRPr="00C80256">
        <w:t>i sanitarnych</w:t>
      </w:r>
      <w:r w:rsidR="00842D31">
        <w:t>.</w:t>
      </w:r>
    </w:p>
    <w:p w:rsidR="00274C60" w:rsidRDefault="00274C60" w:rsidP="00534BC9">
      <w:pPr>
        <w:pStyle w:val="Domylnie"/>
        <w:widowControl w:val="0"/>
        <w:spacing w:line="240" w:lineRule="auto"/>
        <w:jc w:val="both"/>
      </w:pPr>
      <w:r>
        <w:t>Zagospodarowanie działki winno uwzględniać zapisy studium oraz sposób zagospodarowania gruntów przyległych.</w:t>
      </w:r>
    </w:p>
    <w:p w:rsidR="00B10504" w:rsidRDefault="00B10504" w:rsidP="00534BC9">
      <w:pPr>
        <w:pStyle w:val="Domylnie"/>
        <w:jc w:val="both"/>
        <w:rPr>
          <w:iCs/>
          <w:color w:val="00000A"/>
          <w:sz w:val="23"/>
          <w:szCs w:val="23"/>
        </w:rPr>
      </w:pPr>
      <w:r>
        <w:rPr>
          <w:iCs/>
          <w:color w:val="00000A"/>
          <w:sz w:val="23"/>
          <w:szCs w:val="23"/>
        </w:rPr>
        <w:t xml:space="preserve">Na zbycie </w:t>
      </w:r>
      <w:r w:rsidR="00C31E59">
        <w:rPr>
          <w:iCs/>
          <w:color w:val="00000A"/>
          <w:sz w:val="23"/>
          <w:szCs w:val="23"/>
        </w:rPr>
        <w:t xml:space="preserve">ww. działki uzyskano zgodę </w:t>
      </w:r>
      <w:r>
        <w:rPr>
          <w:iCs/>
          <w:color w:val="00000A"/>
          <w:sz w:val="23"/>
          <w:szCs w:val="23"/>
        </w:rPr>
        <w:t xml:space="preserve">Wojewody </w:t>
      </w:r>
      <w:r w:rsidR="002842BC">
        <w:rPr>
          <w:iCs/>
          <w:color w:val="00000A"/>
          <w:sz w:val="23"/>
          <w:szCs w:val="23"/>
        </w:rPr>
        <w:t>Śląskiego zawart</w:t>
      </w:r>
      <w:r w:rsidR="00C31E59">
        <w:rPr>
          <w:iCs/>
          <w:color w:val="00000A"/>
          <w:sz w:val="23"/>
          <w:szCs w:val="23"/>
        </w:rPr>
        <w:t>ą</w:t>
      </w:r>
      <w:r w:rsidR="002842BC">
        <w:rPr>
          <w:iCs/>
          <w:color w:val="00000A"/>
          <w:sz w:val="23"/>
          <w:szCs w:val="23"/>
        </w:rPr>
        <w:t xml:space="preserve"> w Zarządzeniu </w:t>
      </w:r>
      <w:r w:rsidR="00C31E59">
        <w:rPr>
          <w:iCs/>
          <w:color w:val="00000A"/>
          <w:sz w:val="23"/>
          <w:szCs w:val="23"/>
        </w:rPr>
        <w:t xml:space="preserve">nr </w:t>
      </w:r>
      <w:r w:rsidR="002842BC">
        <w:rPr>
          <w:iCs/>
          <w:color w:val="00000A"/>
          <w:sz w:val="23"/>
          <w:szCs w:val="23"/>
        </w:rPr>
        <w:t>260/2016 z dnia 27 lipca 2016 r.</w:t>
      </w:r>
    </w:p>
    <w:p w:rsidR="00273159" w:rsidRDefault="008D4897" w:rsidP="00534BC9">
      <w:pPr>
        <w:pStyle w:val="Domylnie"/>
        <w:jc w:val="both"/>
        <w:rPr>
          <w:b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Przetarg odbędzie </w:t>
      </w:r>
      <w:r w:rsidR="00273159" w:rsidRPr="00273159">
        <w:rPr>
          <w:b/>
          <w:bCs/>
          <w:color w:val="00000A"/>
          <w:sz w:val="23"/>
          <w:szCs w:val="23"/>
        </w:rPr>
        <w:t xml:space="preserve">się w dniu </w:t>
      </w:r>
      <w:r w:rsidR="00026A54">
        <w:rPr>
          <w:b/>
          <w:bCs/>
          <w:color w:val="00000A"/>
          <w:sz w:val="23"/>
          <w:szCs w:val="23"/>
        </w:rPr>
        <w:t>2</w:t>
      </w:r>
      <w:r w:rsidR="007F55BE">
        <w:rPr>
          <w:b/>
          <w:bCs/>
          <w:color w:val="00000A"/>
          <w:sz w:val="23"/>
          <w:szCs w:val="23"/>
        </w:rPr>
        <w:t xml:space="preserve"> </w:t>
      </w:r>
      <w:r w:rsidR="00026A54">
        <w:rPr>
          <w:b/>
          <w:bCs/>
          <w:color w:val="00000A"/>
          <w:sz w:val="23"/>
          <w:szCs w:val="23"/>
        </w:rPr>
        <w:t>grudnia</w:t>
      </w:r>
      <w:r w:rsidR="007F55BE">
        <w:rPr>
          <w:b/>
          <w:bCs/>
          <w:color w:val="00000A"/>
          <w:sz w:val="23"/>
          <w:szCs w:val="23"/>
        </w:rPr>
        <w:t xml:space="preserve"> 2016 roku</w:t>
      </w:r>
      <w:r w:rsidR="00273159" w:rsidRPr="00273159">
        <w:rPr>
          <w:b/>
          <w:bCs/>
          <w:color w:val="00000A"/>
          <w:sz w:val="23"/>
          <w:szCs w:val="23"/>
        </w:rPr>
        <w:t xml:space="preserve"> </w:t>
      </w:r>
      <w:r w:rsidR="00273159" w:rsidRPr="00273159">
        <w:rPr>
          <w:b/>
          <w:color w:val="00000A"/>
          <w:sz w:val="23"/>
          <w:szCs w:val="23"/>
        </w:rPr>
        <w:t>o godz. 10</w:t>
      </w:r>
      <w:r w:rsidR="00273159" w:rsidRPr="00273159">
        <w:rPr>
          <w:b/>
          <w:color w:val="00000A"/>
          <w:sz w:val="22"/>
          <w:szCs w:val="22"/>
          <w:vertAlign w:val="superscript"/>
        </w:rPr>
        <w:t>00</w:t>
      </w:r>
      <w:r>
        <w:rPr>
          <w:b/>
          <w:color w:val="00000A"/>
          <w:sz w:val="16"/>
          <w:szCs w:val="16"/>
        </w:rPr>
        <w:t xml:space="preserve">  </w:t>
      </w:r>
      <w:r w:rsidR="00273159" w:rsidRPr="00273159">
        <w:rPr>
          <w:b/>
          <w:color w:val="00000A"/>
          <w:sz w:val="23"/>
          <w:szCs w:val="23"/>
        </w:rPr>
        <w:t xml:space="preserve">w siedzibie Starostwa  Powiatowego w Wodzisławia Śl. przy ul. </w:t>
      </w:r>
      <w:proofErr w:type="spellStart"/>
      <w:r w:rsidR="00273159" w:rsidRPr="00273159">
        <w:rPr>
          <w:b/>
          <w:color w:val="00000A"/>
          <w:sz w:val="23"/>
          <w:szCs w:val="23"/>
        </w:rPr>
        <w:t>Bogumińskiej</w:t>
      </w:r>
      <w:proofErr w:type="spellEnd"/>
      <w:r w:rsidR="00273159" w:rsidRPr="00273159">
        <w:rPr>
          <w:b/>
          <w:color w:val="00000A"/>
          <w:sz w:val="23"/>
          <w:szCs w:val="23"/>
        </w:rPr>
        <w:t xml:space="preserve"> 2, II piętro pokój</w:t>
      </w:r>
      <w:r w:rsidR="007F55BE">
        <w:rPr>
          <w:b/>
          <w:color w:val="00000A"/>
          <w:sz w:val="23"/>
          <w:szCs w:val="23"/>
        </w:rPr>
        <w:t xml:space="preserve"> </w:t>
      </w:r>
      <w:r w:rsidR="00273159" w:rsidRPr="00273159">
        <w:rPr>
          <w:b/>
          <w:color w:val="00000A"/>
          <w:sz w:val="23"/>
          <w:szCs w:val="23"/>
        </w:rPr>
        <w:t>nr 214.</w:t>
      </w:r>
    </w:p>
    <w:p w:rsidR="00875EF0" w:rsidRDefault="00875EF0" w:rsidP="00534BC9">
      <w:pPr>
        <w:pStyle w:val="Domylnie"/>
        <w:jc w:val="both"/>
        <w:rPr>
          <w:b/>
        </w:rPr>
      </w:pPr>
    </w:p>
    <w:p w:rsidR="00273159" w:rsidRDefault="00B10504" w:rsidP="00534BC9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4F6E7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Cena wywoławcza nieruchomości wynosi </w:t>
      </w:r>
      <w:r w:rsidR="007F55BE">
        <w:rPr>
          <w:rFonts w:ascii="Times New Roman" w:hAnsi="Times New Roman" w:cs="Times New Roman"/>
          <w:b/>
          <w:bCs/>
          <w:color w:val="00000A"/>
          <w:sz w:val="24"/>
          <w:szCs w:val="24"/>
        </w:rPr>
        <w:t>1</w:t>
      </w:r>
      <w:r w:rsidR="008D4897">
        <w:rPr>
          <w:rFonts w:ascii="Times New Roman" w:hAnsi="Times New Roman" w:cs="Times New Roman"/>
          <w:b/>
          <w:bCs/>
          <w:color w:val="00000A"/>
          <w:sz w:val="24"/>
          <w:szCs w:val="24"/>
        </w:rPr>
        <w:t>2.</w:t>
      </w:r>
      <w:r w:rsidR="007F55BE">
        <w:rPr>
          <w:rFonts w:ascii="Times New Roman" w:hAnsi="Times New Roman" w:cs="Times New Roman"/>
          <w:b/>
          <w:bCs/>
          <w:color w:val="00000A"/>
          <w:sz w:val="24"/>
          <w:szCs w:val="24"/>
        </w:rPr>
        <w:t> </w:t>
      </w:r>
      <w:r w:rsidR="008D4897">
        <w:rPr>
          <w:rFonts w:ascii="Times New Roman" w:hAnsi="Times New Roman" w:cs="Times New Roman"/>
          <w:b/>
          <w:bCs/>
          <w:color w:val="00000A"/>
          <w:sz w:val="24"/>
          <w:szCs w:val="24"/>
        </w:rPr>
        <w:t>951</w:t>
      </w:r>
      <w:r w:rsidR="007F55BE">
        <w:rPr>
          <w:rFonts w:ascii="Times New Roman" w:hAnsi="Times New Roman" w:cs="Times New Roman"/>
          <w:b/>
          <w:bCs/>
          <w:color w:val="00000A"/>
          <w:sz w:val="24"/>
          <w:szCs w:val="24"/>
        </w:rPr>
        <w:t>,00</w:t>
      </w:r>
      <w:r w:rsidRPr="004F6E7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zł (</w:t>
      </w:r>
      <w:r w:rsidRPr="004F6E7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słownie: </w:t>
      </w:r>
      <w:r w:rsidR="008D4897">
        <w:rPr>
          <w:rFonts w:ascii="Times New Roman" w:hAnsi="Times New Roman" w:cs="Times New Roman"/>
          <w:bCs/>
          <w:color w:val="00000A"/>
          <w:sz w:val="24"/>
          <w:szCs w:val="24"/>
        </w:rPr>
        <w:t>dwanaście</w:t>
      </w:r>
      <w:r w:rsidR="007F55BE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tysięcy </w:t>
      </w:r>
      <w:r w:rsidR="008D4897">
        <w:rPr>
          <w:rFonts w:ascii="Times New Roman" w:hAnsi="Times New Roman" w:cs="Times New Roman"/>
          <w:bCs/>
          <w:color w:val="00000A"/>
          <w:sz w:val="24"/>
          <w:szCs w:val="24"/>
        </w:rPr>
        <w:t>dziewięćset</w:t>
      </w:r>
      <w:r w:rsidR="00AA224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8D4897">
        <w:rPr>
          <w:rFonts w:ascii="Times New Roman" w:hAnsi="Times New Roman" w:cs="Times New Roman"/>
          <w:bCs/>
          <w:color w:val="00000A"/>
          <w:sz w:val="24"/>
          <w:szCs w:val="24"/>
        </w:rPr>
        <w:t>pięć</w:t>
      </w:r>
      <w:r w:rsidR="00AA2246">
        <w:rPr>
          <w:rFonts w:ascii="Times New Roman" w:hAnsi="Times New Roman" w:cs="Times New Roman"/>
          <w:bCs/>
          <w:color w:val="00000A"/>
          <w:sz w:val="24"/>
          <w:szCs w:val="24"/>
        </w:rPr>
        <w:t>dziesiąt</w:t>
      </w:r>
      <w:r w:rsidR="008D489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jeden</w:t>
      </w:r>
      <w:r w:rsidR="007F55BE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złotych 00/100</w:t>
      </w:r>
      <w:r w:rsidR="000172D0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  <w:r w:rsidR="007F55BE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) </w:t>
      </w:r>
      <w:r w:rsidR="00273159" w:rsidRPr="004F6E7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</w:p>
    <w:p w:rsidR="000D5527" w:rsidRDefault="000D5527" w:rsidP="00534BC9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0172D0" w:rsidRDefault="000172D0" w:rsidP="00534BC9">
      <w:pPr>
        <w:pStyle w:val="Domylnie"/>
        <w:suppressAutoHyphens w:val="0"/>
        <w:jc w:val="both"/>
      </w:pPr>
      <w:r w:rsidRPr="008D4897">
        <w:rPr>
          <w:bCs/>
          <w:color w:val="00000A"/>
        </w:rPr>
        <w:t xml:space="preserve">Postąpienie nie może być niższe niż </w:t>
      </w:r>
      <w:r w:rsidR="00327189" w:rsidRPr="008D4897">
        <w:rPr>
          <w:bCs/>
          <w:color w:val="00000A"/>
        </w:rPr>
        <w:t>1</w:t>
      </w:r>
      <w:r w:rsidR="00875EF0">
        <w:rPr>
          <w:bCs/>
          <w:color w:val="00000A"/>
        </w:rPr>
        <w:t>30,</w:t>
      </w:r>
      <w:r w:rsidR="00327189" w:rsidRPr="008D4897">
        <w:rPr>
          <w:bCs/>
          <w:color w:val="00000A"/>
        </w:rPr>
        <w:t>0</w:t>
      </w:r>
      <w:r w:rsidR="00875EF0">
        <w:rPr>
          <w:bCs/>
          <w:color w:val="00000A"/>
        </w:rPr>
        <w:t>0</w:t>
      </w:r>
      <w:r w:rsidRPr="008D4897">
        <w:rPr>
          <w:bCs/>
          <w:color w:val="00000A"/>
        </w:rPr>
        <w:t xml:space="preserve"> zł (słownie: sto </w:t>
      </w:r>
      <w:r w:rsidR="00875EF0">
        <w:rPr>
          <w:bCs/>
          <w:color w:val="00000A"/>
        </w:rPr>
        <w:t>trzydzieści złotych 00</w:t>
      </w:r>
      <w:r w:rsidRPr="008D4897">
        <w:rPr>
          <w:bCs/>
          <w:color w:val="00000A"/>
        </w:rPr>
        <w:t xml:space="preserve">/100) </w:t>
      </w:r>
      <w:r w:rsidRPr="008D4897">
        <w:t xml:space="preserve"> </w:t>
      </w:r>
    </w:p>
    <w:p w:rsidR="000D5527" w:rsidRPr="008D4897" w:rsidRDefault="000D5527" w:rsidP="00534BC9">
      <w:pPr>
        <w:pStyle w:val="Domylnie"/>
        <w:suppressAutoHyphens w:val="0"/>
        <w:jc w:val="both"/>
      </w:pPr>
    </w:p>
    <w:p w:rsidR="00B10504" w:rsidRPr="00C25083" w:rsidRDefault="00B10504" w:rsidP="00534BC9">
      <w:pPr>
        <w:pStyle w:val="Domylnie"/>
        <w:jc w:val="both"/>
      </w:pPr>
      <w:r w:rsidRPr="008D4897">
        <w:rPr>
          <w:bCs/>
          <w:color w:val="00000A"/>
        </w:rPr>
        <w:t xml:space="preserve">Wadium </w:t>
      </w:r>
      <w:r w:rsidR="004F6E7C" w:rsidRPr="008D4897">
        <w:rPr>
          <w:bCs/>
          <w:color w:val="00000A"/>
        </w:rPr>
        <w:t xml:space="preserve">w </w:t>
      </w:r>
      <w:r w:rsidRPr="008D4897">
        <w:rPr>
          <w:bCs/>
          <w:color w:val="00000A"/>
        </w:rPr>
        <w:t>wy</w:t>
      </w:r>
      <w:r w:rsidR="004F6E7C" w:rsidRPr="008D4897">
        <w:rPr>
          <w:bCs/>
          <w:color w:val="00000A"/>
        </w:rPr>
        <w:t>sokości</w:t>
      </w:r>
      <w:r w:rsidRPr="008D4897">
        <w:rPr>
          <w:bCs/>
          <w:color w:val="00000A"/>
        </w:rPr>
        <w:t xml:space="preserve"> </w:t>
      </w:r>
      <w:r w:rsidR="00327189" w:rsidRPr="008D4897">
        <w:rPr>
          <w:bCs/>
          <w:color w:val="00000A"/>
        </w:rPr>
        <w:t>1</w:t>
      </w:r>
      <w:r w:rsidR="00DF28C1">
        <w:rPr>
          <w:bCs/>
          <w:color w:val="00000A"/>
        </w:rPr>
        <w:t>.</w:t>
      </w:r>
      <w:r w:rsidR="00B0696E">
        <w:rPr>
          <w:bCs/>
          <w:color w:val="00000A"/>
        </w:rPr>
        <w:t>300</w:t>
      </w:r>
      <w:r w:rsidR="00327189" w:rsidRPr="008D4897">
        <w:rPr>
          <w:bCs/>
          <w:color w:val="00000A"/>
        </w:rPr>
        <w:t>,</w:t>
      </w:r>
      <w:r w:rsidR="00B0696E">
        <w:rPr>
          <w:bCs/>
          <w:color w:val="00000A"/>
        </w:rPr>
        <w:t>0</w:t>
      </w:r>
      <w:r w:rsidR="00327189" w:rsidRPr="008D4897">
        <w:rPr>
          <w:bCs/>
          <w:color w:val="00000A"/>
        </w:rPr>
        <w:t xml:space="preserve">0 </w:t>
      </w:r>
      <w:r w:rsidR="007F55BE" w:rsidRPr="008D4897">
        <w:rPr>
          <w:bCs/>
          <w:color w:val="00000A"/>
        </w:rPr>
        <w:t>zł</w:t>
      </w:r>
      <w:r w:rsidRPr="008D4897">
        <w:rPr>
          <w:b/>
          <w:bCs/>
          <w:color w:val="00000A"/>
        </w:rPr>
        <w:t xml:space="preserve"> </w:t>
      </w:r>
      <w:r w:rsidRPr="008D4897">
        <w:rPr>
          <w:bCs/>
          <w:color w:val="00000A"/>
        </w:rPr>
        <w:t xml:space="preserve">( słownie: </w:t>
      </w:r>
      <w:r w:rsidR="007F55BE" w:rsidRPr="008D4897">
        <w:rPr>
          <w:bCs/>
          <w:color w:val="00000A"/>
        </w:rPr>
        <w:t>jeden tysiąc</w:t>
      </w:r>
      <w:r w:rsidR="00B0696E">
        <w:rPr>
          <w:bCs/>
          <w:color w:val="00000A"/>
        </w:rPr>
        <w:t xml:space="preserve"> trzysta</w:t>
      </w:r>
      <w:r w:rsidR="00327189" w:rsidRPr="008D4897">
        <w:rPr>
          <w:bCs/>
          <w:color w:val="00000A"/>
        </w:rPr>
        <w:t xml:space="preserve"> złotych</w:t>
      </w:r>
      <w:r w:rsidR="007F55BE" w:rsidRPr="008D4897">
        <w:rPr>
          <w:bCs/>
          <w:color w:val="00000A"/>
        </w:rPr>
        <w:t xml:space="preserve"> </w:t>
      </w:r>
      <w:r w:rsidR="00B0696E">
        <w:rPr>
          <w:bCs/>
          <w:color w:val="00000A"/>
        </w:rPr>
        <w:t>0</w:t>
      </w:r>
      <w:r w:rsidR="00DF28C1">
        <w:rPr>
          <w:bCs/>
          <w:color w:val="00000A"/>
        </w:rPr>
        <w:t>0</w:t>
      </w:r>
      <w:r w:rsidR="007F55BE" w:rsidRPr="008D4897">
        <w:rPr>
          <w:bCs/>
          <w:color w:val="00000A"/>
        </w:rPr>
        <w:t>/100</w:t>
      </w:r>
      <w:r w:rsidR="00C80256" w:rsidRPr="008D4897">
        <w:rPr>
          <w:bCs/>
          <w:color w:val="00000A"/>
        </w:rPr>
        <w:t>)</w:t>
      </w:r>
      <w:r w:rsidR="004F6E7C" w:rsidRPr="008D4897">
        <w:rPr>
          <w:bCs/>
          <w:color w:val="00000A"/>
        </w:rPr>
        <w:t xml:space="preserve"> winno być wniesione w pieniądzu PLN do dnia</w:t>
      </w:r>
      <w:r w:rsidR="00F27510" w:rsidRPr="008D4897">
        <w:rPr>
          <w:bCs/>
          <w:color w:val="00000A"/>
        </w:rPr>
        <w:t xml:space="preserve"> </w:t>
      </w:r>
      <w:r w:rsidR="00026A54" w:rsidRPr="00026A54">
        <w:rPr>
          <w:b/>
          <w:bCs/>
          <w:color w:val="00000A"/>
        </w:rPr>
        <w:t>28</w:t>
      </w:r>
      <w:r w:rsidR="007F55BE" w:rsidRPr="00DF28C1">
        <w:rPr>
          <w:b/>
          <w:bCs/>
          <w:color w:val="00000A"/>
        </w:rPr>
        <w:t xml:space="preserve"> </w:t>
      </w:r>
      <w:r w:rsidR="00026A54">
        <w:rPr>
          <w:b/>
          <w:bCs/>
          <w:color w:val="00000A"/>
        </w:rPr>
        <w:t>listopada</w:t>
      </w:r>
      <w:r w:rsidR="007F55BE" w:rsidRPr="00DF28C1">
        <w:rPr>
          <w:b/>
          <w:bCs/>
          <w:color w:val="00000A"/>
        </w:rPr>
        <w:t xml:space="preserve"> 2016 roku</w:t>
      </w:r>
      <w:r w:rsidR="004F6E7C" w:rsidRPr="008D4897">
        <w:t xml:space="preserve"> </w:t>
      </w:r>
      <w:r w:rsidR="004F6E7C" w:rsidRPr="008D4897">
        <w:rPr>
          <w:bCs/>
        </w:rPr>
        <w:t xml:space="preserve">na </w:t>
      </w:r>
      <w:r w:rsidRPr="008D4897">
        <w:rPr>
          <w:bCs/>
        </w:rPr>
        <w:t>rachunek</w:t>
      </w:r>
      <w:r w:rsidR="009361B5">
        <w:rPr>
          <w:bCs/>
          <w:sz w:val="23"/>
          <w:szCs w:val="23"/>
        </w:rPr>
        <w:t xml:space="preserve"> bankowy</w:t>
      </w:r>
      <w:r>
        <w:rPr>
          <w:bCs/>
          <w:sz w:val="23"/>
          <w:szCs w:val="23"/>
        </w:rPr>
        <w:t xml:space="preserve"> </w:t>
      </w:r>
      <w:r>
        <w:t>Starostwa Powiatowego w Wodzisławiu Śląskim:</w:t>
      </w:r>
      <w:r w:rsidR="00C25083">
        <w:t xml:space="preserve"> </w:t>
      </w:r>
      <w:r w:rsidR="00B0696E">
        <w:rPr>
          <w:b/>
        </w:rPr>
        <w:t>Getin Noble Bank</w:t>
      </w:r>
      <w:r w:rsidR="008D4897">
        <w:rPr>
          <w:b/>
        </w:rPr>
        <w:t xml:space="preserve"> </w:t>
      </w:r>
      <w:r w:rsidR="004D6F2F" w:rsidRPr="004D6F2F">
        <w:rPr>
          <w:b/>
        </w:rPr>
        <w:t>Nr 60 1560 1094 0000 9250 0000 1368</w:t>
      </w:r>
      <w:r>
        <w:rPr>
          <w:b/>
        </w:rPr>
        <w:t xml:space="preserve"> </w:t>
      </w:r>
      <w:r w:rsidRPr="004D6F2F">
        <w:t>z zaznaczeniem tytułu wpłaty</w:t>
      </w:r>
      <w:r w:rsidR="00C25083">
        <w:t xml:space="preserve"> </w:t>
      </w:r>
      <w:r w:rsidRPr="004D6F2F">
        <w:t xml:space="preserve">i podaniem numeru  działki. </w:t>
      </w:r>
    </w:p>
    <w:p w:rsidR="004F6E7C" w:rsidRDefault="00B10504" w:rsidP="00534BC9">
      <w:pPr>
        <w:pStyle w:val="Domylnie"/>
        <w:suppressAutoHyphens w:val="0"/>
        <w:jc w:val="both"/>
      </w:pPr>
      <w:r>
        <w:t>Za dzień</w:t>
      </w:r>
      <w:r w:rsidR="008D4897">
        <w:t xml:space="preserve"> wpłaty uznaje się </w:t>
      </w:r>
      <w:r>
        <w:t xml:space="preserve">dzień wpływu należności na ww.  rachunek bankowy. </w:t>
      </w:r>
    </w:p>
    <w:p w:rsidR="00DF28C1" w:rsidRDefault="00DF28C1" w:rsidP="00534BC9">
      <w:pPr>
        <w:pStyle w:val="Domylnie"/>
        <w:suppressAutoHyphens w:val="0"/>
        <w:jc w:val="both"/>
      </w:pPr>
    </w:p>
    <w:p w:rsidR="004F6E7C" w:rsidRDefault="004F6E7C" w:rsidP="0053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zamiaru nabycia nieruchomości w ramach wspólności ustawowej małżeńskiej wadium winno być wniesione przez obojga małżonków.</w:t>
      </w:r>
    </w:p>
    <w:p w:rsidR="004F6E7C" w:rsidRDefault="004F6E7C" w:rsidP="00534BC9">
      <w:pPr>
        <w:pStyle w:val="Domylnie"/>
        <w:suppressAutoHyphens w:val="0"/>
        <w:jc w:val="both"/>
      </w:pPr>
    </w:p>
    <w:p w:rsidR="004F6E7C" w:rsidRDefault="004F6E7C" w:rsidP="00534BC9">
      <w:pPr>
        <w:pStyle w:val="Domylnie"/>
        <w:suppressAutoHyphens w:val="0"/>
        <w:jc w:val="both"/>
      </w:pPr>
    </w:p>
    <w:p w:rsidR="00B10504" w:rsidRDefault="00B10504" w:rsidP="00B312CF">
      <w:pPr>
        <w:pStyle w:val="Domylnie"/>
        <w:tabs>
          <w:tab w:val="left" w:pos="0"/>
        </w:tabs>
        <w:jc w:val="both"/>
      </w:pPr>
      <w:r>
        <w:rPr>
          <w:bCs/>
          <w:color w:val="00000A"/>
          <w:sz w:val="23"/>
          <w:szCs w:val="23"/>
        </w:rPr>
        <w:t xml:space="preserve">Warunkiem uczestnictwa w przetargu jest dokonanie wpłaty wadium w wyżej określonej  wysokości i osobiste stawiennictwo w czasie i miejscu przetargu </w:t>
      </w:r>
      <w:r>
        <w:rPr>
          <w:color w:val="00000A"/>
          <w:sz w:val="23"/>
          <w:szCs w:val="23"/>
        </w:rPr>
        <w:t xml:space="preserve">oraz przedłożenie </w:t>
      </w:r>
      <w:r w:rsidR="0056395A">
        <w:rPr>
          <w:color w:val="00000A"/>
          <w:sz w:val="23"/>
          <w:szCs w:val="23"/>
        </w:rPr>
        <w:t>K</w:t>
      </w:r>
      <w:r>
        <w:rPr>
          <w:color w:val="00000A"/>
          <w:sz w:val="23"/>
          <w:szCs w:val="23"/>
        </w:rPr>
        <w:t>omisji przetargowej w dniu przetargu :</w:t>
      </w:r>
    </w:p>
    <w:p w:rsidR="005C2B79" w:rsidRPr="00EA715B" w:rsidRDefault="005C2B79" w:rsidP="00B312CF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dowodu wpłaty wadium lub dowodu </w:t>
      </w:r>
      <w:r w:rsidRPr="00EA715B">
        <w:rPr>
          <w:rFonts w:ascii="Times New Roman" w:hAnsi="Times New Roman" w:cs="Times New Roman"/>
          <w:sz w:val="24"/>
          <w:szCs w:val="24"/>
        </w:rPr>
        <w:t>stano</w:t>
      </w:r>
      <w:r>
        <w:rPr>
          <w:rFonts w:ascii="Times New Roman" w:hAnsi="Times New Roman" w:cs="Times New Roman"/>
          <w:sz w:val="24"/>
          <w:szCs w:val="24"/>
        </w:rPr>
        <w:t>wiącego podstawę do zwolnienia                 z tego obowiązku, w przypadku</w:t>
      </w:r>
      <w:r w:rsidRPr="00EA715B">
        <w:rPr>
          <w:rFonts w:ascii="Times New Roman" w:hAnsi="Times New Roman" w:cs="Times New Roman"/>
          <w:sz w:val="24"/>
          <w:szCs w:val="24"/>
        </w:rPr>
        <w:t xml:space="preserve"> osób wymienionych w </w:t>
      </w:r>
      <w:r>
        <w:rPr>
          <w:rFonts w:ascii="Times New Roman" w:hAnsi="Times New Roman" w:cs="Times New Roman"/>
          <w:sz w:val="24"/>
          <w:szCs w:val="24"/>
        </w:rPr>
        <w:t>§5 r</w:t>
      </w:r>
      <w:r w:rsidRPr="00EA715B">
        <w:rPr>
          <w:rFonts w:ascii="Times New Roman" w:hAnsi="Times New Roman" w:cs="Times New Roman"/>
          <w:sz w:val="24"/>
          <w:szCs w:val="24"/>
        </w:rPr>
        <w:t>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15B">
        <w:rPr>
          <w:rFonts w:ascii="Times New Roman" w:hAnsi="Times New Roman" w:cs="Times New Roman"/>
          <w:sz w:val="24"/>
          <w:szCs w:val="24"/>
        </w:rPr>
        <w:t>Rady Ministrów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15B">
        <w:rPr>
          <w:rFonts w:ascii="Times New Roman" w:hAnsi="Times New Roman" w:cs="Times New Roman"/>
          <w:sz w:val="24"/>
          <w:szCs w:val="24"/>
        </w:rPr>
        <w:t xml:space="preserve">z dnia 14 września  2004 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Pr="00EA715B">
        <w:rPr>
          <w:rFonts w:ascii="Times New Roman" w:hAnsi="Times New Roman" w:cs="Times New Roman"/>
          <w:sz w:val="24"/>
          <w:szCs w:val="24"/>
        </w:rPr>
        <w:t>w sprawie sposobu i trybu przeprowadzenia  prze</w:t>
      </w:r>
      <w:r>
        <w:rPr>
          <w:rFonts w:ascii="Times New Roman" w:hAnsi="Times New Roman" w:cs="Times New Roman"/>
          <w:sz w:val="24"/>
          <w:szCs w:val="24"/>
        </w:rPr>
        <w:t xml:space="preserve">targów oraz rokowań  na zbycie </w:t>
      </w:r>
      <w:r w:rsidRPr="00EA715B">
        <w:rPr>
          <w:rFonts w:ascii="Times New Roman" w:hAnsi="Times New Roman" w:cs="Times New Roman"/>
          <w:sz w:val="24"/>
          <w:szCs w:val="24"/>
        </w:rPr>
        <w:t>nieruchom</w:t>
      </w:r>
      <w:r>
        <w:rPr>
          <w:rFonts w:ascii="Times New Roman" w:hAnsi="Times New Roman" w:cs="Times New Roman"/>
          <w:sz w:val="24"/>
          <w:szCs w:val="24"/>
        </w:rPr>
        <w:t>ości (t</w:t>
      </w:r>
      <w:r w:rsidR="00A242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A242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15B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15B">
        <w:rPr>
          <w:rFonts w:ascii="Times New Roman" w:hAnsi="Times New Roman" w:cs="Times New Roman"/>
          <w:sz w:val="24"/>
          <w:szCs w:val="24"/>
        </w:rPr>
        <w:t>U. z 2014 r.,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15B">
        <w:rPr>
          <w:rFonts w:ascii="Times New Roman" w:hAnsi="Times New Roman" w:cs="Times New Roman"/>
          <w:sz w:val="24"/>
          <w:szCs w:val="24"/>
        </w:rPr>
        <w:t>1490);</w:t>
      </w:r>
    </w:p>
    <w:p w:rsidR="005C2B79" w:rsidRPr="00EA715B" w:rsidRDefault="005C2B79" w:rsidP="00B312CF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5B">
        <w:rPr>
          <w:rFonts w:ascii="Times New Roman" w:hAnsi="Times New Roman" w:cs="Times New Roman"/>
          <w:sz w:val="24"/>
          <w:szCs w:val="24"/>
        </w:rPr>
        <w:t>dowodu tożsa</w:t>
      </w:r>
      <w:r>
        <w:rPr>
          <w:rFonts w:ascii="Times New Roman" w:hAnsi="Times New Roman" w:cs="Times New Roman"/>
          <w:sz w:val="24"/>
          <w:szCs w:val="24"/>
        </w:rPr>
        <w:t xml:space="preserve">mości, a w przypadku podmiotów gospodarczych aktualnego                  wypisu z właściwego dla danego podmiotu rejestru, zgody organów statutowych                 do działania w ich imieniu </w:t>
      </w:r>
      <w:r w:rsidRPr="00EA715B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notarialnie </w:t>
      </w:r>
      <w:r w:rsidRPr="00EA715B">
        <w:rPr>
          <w:rFonts w:ascii="Times New Roman" w:hAnsi="Times New Roman" w:cs="Times New Roman"/>
          <w:sz w:val="24"/>
          <w:szCs w:val="24"/>
        </w:rPr>
        <w:t>poświadczonego pełnomocnictwa dla</w:t>
      </w:r>
      <w:r w:rsidR="00911EC7">
        <w:rPr>
          <w:rFonts w:ascii="Times New Roman" w:hAnsi="Times New Roman" w:cs="Times New Roman"/>
          <w:sz w:val="24"/>
          <w:szCs w:val="24"/>
        </w:rPr>
        <w:t xml:space="preserve"> osób reprezentujących podmiot. </w:t>
      </w:r>
      <w:r>
        <w:rPr>
          <w:rFonts w:ascii="Times New Roman" w:hAnsi="Times New Roman" w:cs="Times New Roman"/>
          <w:sz w:val="24"/>
          <w:szCs w:val="24"/>
        </w:rPr>
        <w:t xml:space="preserve">Dokumenty złożone w </w:t>
      </w:r>
      <w:r w:rsidRPr="00EA715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mie  kserokopii powinny                      być opatrzone klauzulą „za zgodność z oryginałem”, </w:t>
      </w:r>
      <w:r w:rsidRPr="00EA715B">
        <w:rPr>
          <w:rFonts w:ascii="Times New Roman" w:hAnsi="Times New Roman" w:cs="Times New Roman"/>
          <w:sz w:val="24"/>
          <w:szCs w:val="24"/>
        </w:rPr>
        <w:t>poświadczone aktualną d</w:t>
      </w:r>
      <w:r>
        <w:rPr>
          <w:rFonts w:ascii="Times New Roman" w:hAnsi="Times New Roman" w:cs="Times New Roman"/>
          <w:sz w:val="24"/>
          <w:szCs w:val="24"/>
        </w:rPr>
        <w:t xml:space="preserve">atą                   i </w:t>
      </w:r>
      <w:r w:rsidRPr="00EA715B">
        <w:rPr>
          <w:rFonts w:ascii="Times New Roman" w:hAnsi="Times New Roman" w:cs="Times New Roman"/>
          <w:sz w:val="24"/>
          <w:szCs w:val="24"/>
        </w:rPr>
        <w:t>podpisem osoby uprawnionej,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2B79" w:rsidRPr="00EA715B" w:rsidRDefault="005C2B79" w:rsidP="00B312CF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 współmałżonka zawierającego zgodę do odpłatnego </w:t>
      </w:r>
      <w:r w:rsidRPr="00EA715B">
        <w:rPr>
          <w:rFonts w:ascii="Times New Roman" w:hAnsi="Times New Roman" w:cs="Times New Roman"/>
          <w:sz w:val="24"/>
          <w:szCs w:val="24"/>
        </w:rPr>
        <w:t xml:space="preserve">nabycia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A715B">
        <w:rPr>
          <w:rFonts w:ascii="Times New Roman" w:hAnsi="Times New Roman" w:cs="Times New Roman"/>
          <w:sz w:val="24"/>
          <w:szCs w:val="24"/>
        </w:rPr>
        <w:t>w jego imieniu ww</w:t>
      </w:r>
      <w:r>
        <w:rPr>
          <w:rFonts w:ascii="Times New Roman" w:hAnsi="Times New Roman" w:cs="Times New Roman"/>
          <w:sz w:val="24"/>
          <w:szCs w:val="24"/>
        </w:rPr>
        <w:t>. nieruchomości,</w:t>
      </w:r>
      <w:r w:rsidRPr="00EA715B">
        <w:rPr>
          <w:rFonts w:ascii="Times New Roman" w:hAnsi="Times New Roman" w:cs="Times New Roman"/>
          <w:sz w:val="24"/>
          <w:szCs w:val="24"/>
        </w:rPr>
        <w:t xml:space="preserve"> z notari</w:t>
      </w:r>
      <w:r>
        <w:rPr>
          <w:rFonts w:ascii="Times New Roman" w:hAnsi="Times New Roman" w:cs="Times New Roman"/>
          <w:sz w:val="24"/>
          <w:szCs w:val="24"/>
        </w:rPr>
        <w:t xml:space="preserve">alnym poświadczeniem </w:t>
      </w:r>
      <w:r w:rsidRPr="00EA715B">
        <w:rPr>
          <w:rFonts w:ascii="Times New Roman" w:hAnsi="Times New Roman" w:cs="Times New Roman"/>
          <w:sz w:val="24"/>
          <w:szCs w:val="24"/>
        </w:rPr>
        <w:t xml:space="preserve">podpisu,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A715B">
        <w:rPr>
          <w:rFonts w:ascii="Times New Roman" w:hAnsi="Times New Roman" w:cs="Times New Roman"/>
          <w:sz w:val="24"/>
          <w:szCs w:val="24"/>
        </w:rPr>
        <w:t xml:space="preserve">w przypadku zamiaru nabycia </w:t>
      </w:r>
      <w:r>
        <w:rPr>
          <w:rFonts w:ascii="Times New Roman" w:hAnsi="Times New Roman" w:cs="Times New Roman"/>
          <w:sz w:val="24"/>
          <w:szCs w:val="24"/>
        </w:rPr>
        <w:t xml:space="preserve">i niemożliwości uczestnictwa </w:t>
      </w:r>
      <w:r w:rsidRPr="00EA715B">
        <w:rPr>
          <w:rFonts w:ascii="Times New Roman" w:hAnsi="Times New Roman" w:cs="Times New Roman"/>
          <w:sz w:val="24"/>
          <w:szCs w:val="24"/>
        </w:rPr>
        <w:t>w prze</w:t>
      </w:r>
      <w:r>
        <w:rPr>
          <w:rFonts w:ascii="Times New Roman" w:hAnsi="Times New Roman" w:cs="Times New Roman"/>
          <w:sz w:val="24"/>
          <w:szCs w:val="24"/>
        </w:rPr>
        <w:t xml:space="preserve">targu jednego                  </w:t>
      </w:r>
      <w:r w:rsidRPr="00EA715B">
        <w:rPr>
          <w:rFonts w:ascii="Times New Roman" w:hAnsi="Times New Roman" w:cs="Times New Roman"/>
          <w:sz w:val="24"/>
          <w:szCs w:val="24"/>
        </w:rPr>
        <w:t>ze współmałżonków,</w:t>
      </w:r>
    </w:p>
    <w:p w:rsidR="005C2B79" w:rsidRPr="00EA715B" w:rsidRDefault="005C2B79" w:rsidP="00B312CF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5B">
        <w:rPr>
          <w:rFonts w:ascii="Times New Roman" w:hAnsi="Times New Roman" w:cs="Times New Roman"/>
          <w:sz w:val="24"/>
          <w:szCs w:val="24"/>
        </w:rPr>
        <w:t>pisemnego oświadczenia o zapoznaniu się z warunkami p</w:t>
      </w:r>
      <w:r>
        <w:rPr>
          <w:rFonts w:ascii="Times New Roman" w:hAnsi="Times New Roman" w:cs="Times New Roman"/>
          <w:sz w:val="24"/>
          <w:szCs w:val="24"/>
        </w:rPr>
        <w:t xml:space="preserve">rzetargu oraz przyjęciu </w:t>
      </w:r>
      <w:r w:rsidRPr="00EA715B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15B">
        <w:rPr>
          <w:rFonts w:ascii="Times New Roman" w:hAnsi="Times New Roman" w:cs="Times New Roman"/>
          <w:sz w:val="24"/>
          <w:szCs w:val="24"/>
        </w:rPr>
        <w:t>bez zastrzeżeń,</w:t>
      </w:r>
    </w:p>
    <w:p w:rsidR="005C2B79" w:rsidRPr="00906BC3" w:rsidRDefault="005C2B79" w:rsidP="00B312CF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zgody</w:t>
      </w:r>
      <w:r w:rsidRPr="00EA715B">
        <w:rPr>
          <w:rFonts w:ascii="Times New Roman" w:hAnsi="Times New Roman" w:cs="Times New Roman"/>
          <w:sz w:val="24"/>
          <w:szCs w:val="24"/>
        </w:rPr>
        <w:t xml:space="preserve"> Minist</w:t>
      </w:r>
      <w:r w:rsidR="003254F6">
        <w:rPr>
          <w:rFonts w:ascii="Times New Roman" w:hAnsi="Times New Roman" w:cs="Times New Roman"/>
          <w:sz w:val="24"/>
          <w:szCs w:val="24"/>
        </w:rPr>
        <w:t>ra</w:t>
      </w:r>
      <w:r w:rsidRPr="00EA715B">
        <w:rPr>
          <w:rFonts w:ascii="Times New Roman" w:hAnsi="Times New Roman" w:cs="Times New Roman"/>
          <w:sz w:val="24"/>
          <w:szCs w:val="24"/>
        </w:rPr>
        <w:t xml:space="preserve"> Spraw Wewnętrznych i Administracji  na nabycie  nieruchomości </w:t>
      </w:r>
      <w:r w:rsidR="008D489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715B">
        <w:rPr>
          <w:rFonts w:ascii="Times New Roman" w:hAnsi="Times New Roman" w:cs="Times New Roman"/>
          <w:sz w:val="24"/>
          <w:szCs w:val="24"/>
        </w:rPr>
        <w:t xml:space="preserve"> w przypadku,</w:t>
      </w:r>
      <w:r>
        <w:rPr>
          <w:rFonts w:ascii="Times New Roman" w:hAnsi="Times New Roman" w:cs="Times New Roman"/>
          <w:sz w:val="24"/>
          <w:szCs w:val="24"/>
        </w:rPr>
        <w:t xml:space="preserve"> gdy oferent jest cudzoziemcem.</w:t>
      </w:r>
    </w:p>
    <w:p w:rsidR="00B10504" w:rsidRPr="00E326F5" w:rsidRDefault="00B10504" w:rsidP="00DF28C1">
      <w:pPr>
        <w:pStyle w:val="Domylnie"/>
        <w:tabs>
          <w:tab w:val="left" w:pos="0"/>
        </w:tabs>
        <w:jc w:val="both"/>
      </w:pPr>
      <w:r w:rsidRPr="00E326F5">
        <w:rPr>
          <w:b/>
          <w:bCs/>
          <w:color w:val="00000A"/>
        </w:rPr>
        <w:t xml:space="preserve">Wpłacone wadium przez uczestników przetargu podlega </w:t>
      </w:r>
      <w:r w:rsidRPr="00E326F5">
        <w:rPr>
          <w:color w:val="00000A"/>
        </w:rPr>
        <w:t>:</w:t>
      </w:r>
    </w:p>
    <w:p w:rsidR="00B10504" w:rsidRPr="00E326F5" w:rsidRDefault="00B10504" w:rsidP="00DF28C1">
      <w:pPr>
        <w:pStyle w:val="Domylnie"/>
        <w:tabs>
          <w:tab w:val="left" w:pos="0"/>
        </w:tabs>
        <w:ind w:left="142" w:hanging="142"/>
        <w:jc w:val="both"/>
      </w:pPr>
      <w:r w:rsidRPr="00E326F5">
        <w:rPr>
          <w:color w:val="00000A"/>
        </w:rPr>
        <w:t>-</w:t>
      </w:r>
      <w:r w:rsidR="00EE3CAD">
        <w:rPr>
          <w:color w:val="00000A"/>
        </w:rPr>
        <w:t xml:space="preserve"> </w:t>
      </w:r>
      <w:r w:rsidRPr="00E326F5">
        <w:rPr>
          <w:color w:val="00000A"/>
        </w:rPr>
        <w:t xml:space="preserve">zaliczeniu na poczet ceny nabycia nieruchomości, dla wygrywającego przetarg, w dniu </w:t>
      </w:r>
      <w:r w:rsidR="00EE3CAD">
        <w:rPr>
          <w:color w:val="00000A"/>
        </w:rPr>
        <w:t xml:space="preserve">     </w:t>
      </w:r>
      <w:r w:rsidR="008D4897">
        <w:rPr>
          <w:color w:val="00000A"/>
        </w:rPr>
        <w:t xml:space="preserve">zawarcia </w:t>
      </w:r>
      <w:r w:rsidRPr="00E326F5">
        <w:rPr>
          <w:color w:val="00000A"/>
        </w:rPr>
        <w:t xml:space="preserve">umowy kupna- sprzedaży w </w:t>
      </w:r>
      <w:r w:rsidR="008D4897">
        <w:rPr>
          <w:color w:val="00000A"/>
        </w:rPr>
        <w:t xml:space="preserve">formie </w:t>
      </w:r>
      <w:r w:rsidRPr="00E326F5">
        <w:rPr>
          <w:color w:val="00000A"/>
        </w:rPr>
        <w:t>aktu notarialnego ,</w:t>
      </w:r>
    </w:p>
    <w:p w:rsidR="00B10504" w:rsidRPr="00E326F5" w:rsidRDefault="00DB15E6" w:rsidP="00DF28C1">
      <w:pPr>
        <w:pStyle w:val="Domylnie"/>
        <w:tabs>
          <w:tab w:val="left" w:pos="0"/>
        </w:tabs>
        <w:ind w:left="142" w:hanging="142"/>
        <w:jc w:val="both"/>
      </w:pPr>
      <w:r w:rsidRPr="00E326F5">
        <w:rPr>
          <w:color w:val="00000A"/>
        </w:rPr>
        <w:t>-</w:t>
      </w:r>
      <w:r w:rsidR="00EE3CAD">
        <w:rPr>
          <w:color w:val="00000A"/>
        </w:rPr>
        <w:t xml:space="preserve"> </w:t>
      </w:r>
      <w:r w:rsidRPr="00E326F5">
        <w:rPr>
          <w:color w:val="00000A"/>
        </w:rPr>
        <w:t xml:space="preserve">zwrotowi </w:t>
      </w:r>
      <w:r w:rsidR="00B10504" w:rsidRPr="00E326F5">
        <w:rPr>
          <w:color w:val="00000A"/>
        </w:rPr>
        <w:t>poz</w:t>
      </w:r>
      <w:r w:rsidR="008D4897">
        <w:rPr>
          <w:color w:val="00000A"/>
        </w:rPr>
        <w:t xml:space="preserve">ostałym </w:t>
      </w:r>
      <w:r w:rsidR="00B10504" w:rsidRPr="00E326F5">
        <w:rPr>
          <w:color w:val="00000A"/>
        </w:rPr>
        <w:t>uczestnikom, którzy przetargu</w:t>
      </w:r>
      <w:r w:rsidR="008D4897">
        <w:rPr>
          <w:color w:val="00000A"/>
        </w:rPr>
        <w:t xml:space="preserve"> nie </w:t>
      </w:r>
      <w:r w:rsidR="00B10504" w:rsidRPr="00E326F5">
        <w:rPr>
          <w:color w:val="00000A"/>
        </w:rPr>
        <w:t>wygrają, na podany rachunek,</w:t>
      </w:r>
      <w:r w:rsidR="00DF28C1">
        <w:rPr>
          <w:color w:val="00000A"/>
        </w:rPr>
        <w:t xml:space="preserve">               </w:t>
      </w:r>
      <w:r w:rsidR="00B10504" w:rsidRPr="00E326F5">
        <w:rPr>
          <w:color w:val="00000A"/>
        </w:rPr>
        <w:t xml:space="preserve"> nie później niż przed upływem trzech dni od dnia zamknięcia przetargu,</w:t>
      </w:r>
    </w:p>
    <w:p w:rsidR="00B10504" w:rsidRPr="00E326F5" w:rsidRDefault="00B10504" w:rsidP="00DF28C1">
      <w:pPr>
        <w:pStyle w:val="Domylnie"/>
        <w:tabs>
          <w:tab w:val="left" w:pos="0"/>
        </w:tabs>
        <w:jc w:val="both"/>
      </w:pPr>
      <w:r w:rsidRPr="00E326F5">
        <w:rPr>
          <w:color w:val="00000A"/>
        </w:rPr>
        <w:t>-</w:t>
      </w:r>
      <w:r w:rsidR="00EE3CAD">
        <w:rPr>
          <w:color w:val="00000A"/>
        </w:rPr>
        <w:t xml:space="preserve"> </w:t>
      </w:r>
      <w:r w:rsidRPr="00E326F5">
        <w:rPr>
          <w:color w:val="00000A"/>
        </w:rPr>
        <w:t>przepadkowi, jeżeli uczestnik wygrywający przetarg</w:t>
      </w:r>
      <w:r w:rsidR="00534BC9">
        <w:rPr>
          <w:color w:val="00000A"/>
        </w:rPr>
        <w:t xml:space="preserve"> uchyli się od zawarcia umowy </w:t>
      </w:r>
      <w:r w:rsidRPr="00E326F5">
        <w:rPr>
          <w:color w:val="00000A"/>
        </w:rPr>
        <w:t>sprzedaży</w:t>
      </w:r>
      <w:r w:rsidR="00534BC9">
        <w:rPr>
          <w:color w:val="00000A"/>
        </w:rPr>
        <w:t xml:space="preserve"> </w:t>
      </w:r>
      <w:r w:rsidRPr="00E326F5">
        <w:rPr>
          <w:color w:val="00000A"/>
        </w:rPr>
        <w:t>w terminie i miejscu wyznaczonym przez organizatora przetargu. Powiadomienie osoby ustalonej jako nabywca nieruchomości o terminie i miejscu zawarcia umowy sprzedaży nastąpi najpóźniej w ciągu 21 dni od dnia rozstrzygnięcia niniejszego  przetargu.</w:t>
      </w:r>
    </w:p>
    <w:p w:rsidR="00B10504" w:rsidRPr="00E326F5" w:rsidRDefault="00B10504" w:rsidP="00DF28C1">
      <w:pPr>
        <w:pStyle w:val="Domylnie"/>
        <w:tabs>
          <w:tab w:val="left" w:pos="0"/>
        </w:tabs>
        <w:jc w:val="both"/>
      </w:pPr>
      <w:r w:rsidRPr="00E326F5">
        <w:rPr>
          <w:b/>
          <w:bCs/>
          <w:color w:val="00000A"/>
        </w:rPr>
        <w:t>Nabywca nieruchomości ustalony w przetargu zobowiązany jest do:</w:t>
      </w:r>
    </w:p>
    <w:p w:rsidR="00B10504" w:rsidRPr="00E326F5" w:rsidRDefault="00B10504" w:rsidP="00DF28C1">
      <w:pPr>
        <w:pStyle w:val="Domylnie"/>
        <w:tabs>
          <w:tab w:val="left" w:pos="0"/>
        </w:tabs>
        <w:jc w:val="both"/>
      </w:pPr>
      <w:r w:rsidRPr="00E326F5">
        <w:rPr>
          <w:color w:val="00000A"/>
        </w:rPr>
        <w:t>-</w:t>
      </w:r>
      <w:r w:rsidR="00EE3CAD">
        <w:rPr>
          <w:color w:val="00000A"/>
        </w:rPr>
        <w:t xml:space="preserve"> </w:t>
      </w:r>
      <w:r w:rsidRPr="00E326F5">
        <w:rPr>
          <w:color w:val="00000A"/>
        </w:rPr>
        <w:t>wpłacenia ceny nabycia nieruchomości osiągniętej w przetargu</w:t>
      </w:r>
      <w:r w:rsidR="00EE3CAD">
        <w:rPr>
          <w:color w:val="00000A"/>
        </w:rPr>
        <w:t xml:space="preserve"> pomniejszonej o </w:t>
      </w:r>
      <w:r w:rsidR="00DB15E6" w:rsidRPr="00E326F5">
        <w:rPr>
          <w:color w:val="00000A"/>
        </w:rPr>
        <w:t xml:space="preserve">uiszczone </w:t>
      </w:r>
      <w:r w:rsidRPr="00E326F5">
        <w:rPr>
          <w:color w:val="00000A"/>
        </w:rPr>
        <w:t>wadium, nie później niż na dzień</w:t>
      </w:r>
      <w:r w:rsidR="008D4897">
        <w:rPr>
          <w:color w:val="00000A"/>
        </w:rPr>
        <w:t xml:space="preserve"> przed dniem z</w:t>
      </w:r>
      <w:r w:rsidRPr="00E326F5">
        <w:rPr>
          <w:color w:val="00000A"/>
        </w:rPr>
        <w:t>awarcia umowy kupna-sprzedaży,</w:t>
      </w:r>
    </w:p>
    <w:p w:rsidR="00EE3CAD" w:rsidRDefault="00B10504" w:rsidP="00DF28C1">
      <w:pPr>
        <w:pStyle w:val="Domylnie"/>
        <w:tabs>
          <w:tab w:val="left" w:pos="0"/>
        </w:tabs>
        <w:jc w:val="both"/>
        <w:rPr>
          <w:color w:val="00000A"/>
        </w:rPr>
      </w:pPr>
      <w:r w:rsidRPr="00E326F5">
        <w:rPr>
          <w:color w:val="00000A"/>
        </w:rPr>
        <w:t>-</w:t>
      </w:r>
      <w:r w:rsidR="00EE3CAD">
        <w:rPr>
          <w:color w:val="00000A"/>
        </w:rPr>
        <w:t xml:space="preserve"> </w:t>
      </w:r>
      <w:r w:rsidRPr="00E326F5">
        <w:rPr>
          <w:color w:val="00000A"/>
        </w:rPr>
        <w:t>pokrycia wszelkich opłat notarialnych i sądowych związanych z nabyciem nieruchomości.</w:t>
      </w:r>
    </w:p>
    <w:p w:rsidR="001A1FC7" w:rsidRPr="00072761" w:rsidRDefault="001A1FC7" w:rsidP="00B312CF">
      <w:pPr>
        <w:pStyle w:val="Domylnie"/>
        <w:tabs>
          <w:tab w:val="left" w:pos="0"/>
        </w:tabs>
        <w:jc w:val="both"/>
        <w:rPr>
          <w:b/>
          <w:color w:val="FF0000"/>
        </w:rPr>
      </w:pPr>
    </w:p>
    <w:p w:rsidR="00B10504" w:rsidRPr="002967FA" w:rsidRDefault="002967FA" w:rsidP="0053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615">
        <w:rPr>
          <w:rFonts w:ascii="Times New Roman" w:hAnsi="Times New Roman" w:cs="Times New Roman"/>
          <w:sz w:val="24"/>
          <w:szCs w:val="24"/>
        </w:rPr>
        <w:t>Miejsce wywieszenia i publikacji ogłoszenia: strona internetowa Starostwa www.powiatwodzislawski.pl (</w:t>
      </w:r>
      <w:r w:rsidR="003144E5">
        <w:rPr>
          <w:rFonts w:ascii="Times New Roman" w:hAnsi="Times New Roman" w:cs="Times New Roman"/>
          <w:sz w:val="24"/>
          <w:szCs w:val="24"/>
        </w:rPr>
        <w:t xml:space="preserve">w </w:t>
      </w:r>
      <w:bookmarkStart w:id="0" w:name="_GoBack"/>
      <w:bookmarkEnd w:id="0"/>
      <w:r w:rsidR="005A6A24">
        <w:rPr>
          <w:rFonts w:ascii="Times New Roman" w:hAnsi="Times New Roman" w:cs="Times New Roman"/>
          <w:sz w:val="24"/>
          <w:szCs w:val="24"/>
        </w:rPr>
        <w:t xml:space="preserve">zakładce: </w:t>
      </w:r>
      <w:r w:rsidRPr="00F83615">
        <w:rPr>
          <w:rFonts w:ascii="Times New Roman" w:hAnsi="Times New Roman" w:cs="Times New Roman"/>
          <w:sz w:val="24"/>
          <w:szCs w:val="24"/>
        </w:rPr>
        <w:t xml:space="preserve">ogłoszenia) i www.bip.powiatwodzislawski.pl </w:t>
      </w:r>
      <w:r w:rsidR="005A6A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3615">
        <w:rPr>
          <w:rFonts w:ascii="Times New Roman" w:hAnsi="Times New Roman" w:cs="Times New Roman"/>
          <w:sz w:val="24"/>
          <w:szCs w:val="24"/>
        </w:rPr>
        <w:t xml:space="preserve">(w zakładce: komunikaty, ogłoszenia, obwieszczenia) oraz tablica ogłoszeń w siedzibie Starostwa Powiatowego w Wodzisławiu Śląskim przy ul. </w:t>
      </w:r>
      <w:proofErr w:type="spellStart"/>
      <w:r w:rsidRPr="00F83615">
        <w:rPr>
          <w:rFonts w:ascii="Times New Roman" w:hAnsi="Times New Roman" w:cs="Times New Roman"/>
          <w:sz w:val="24"/>
          <w:szCs w:val="24"/>
        </w:rPr>
        <w:t>Bogumińskiej</w:t>
      </w:r>
      <w:proofErr w:type="spellEnd"/>
      <w:r w:rsidRPr="00F83615">
        <w:rPr>
          <w:rFonts w:ascii="Times New Roman" w:hAnsi="Times New Roman" w:cs="Times New Roman"/>
          <w:sz w:val="24"/>
          <w:szCs w:val="24"/>
        </w:rPr>
        <w:t xml:space="preserve"> 2 i Urzędu Miasta                              w Wodzisławiu  Śląskim.</w:t>
      </w:r>
    </w:p>
    <w:p w:rsidR="00B10504" w:rsidRPr="00E326F5" w:rsidRDefault="00B10504" w:rsidP="00534BC9">
      <w:pPr>
        <w:pStyle w:val="Domylnie"/>
        <w:jc w:val="both"/>
      </w:pPr>
      <w:r w:rsidRPr="00E326F5">
        <w:t xml:space="preserve">Osoby zainteresowane mogą zapoznać się z informacjami o przedmiocie sprzedaży </w:t>
      </w:r>
      <w:r w:rsidR="002967FA">
        <w:t xml:space="preserve">              od poniedziałku do piątku </w:t>
      </w:r>
      <w:r w:rsidRPr="00E326F5">
        <w:t>w godz. od 8</w:t>
      </w:r>
      <w:r w:rsidR="008D4897">
        <w:rPr>
          <w:vertAlign w:val="superscript"/>
        </w:rPr>
        <w:t>00</w:t>
      </w:r>
      <w:r w:rsidRPr="00E326F5">
        <w:t>-1</w:t>
      </w:r>
      <w:r w:rsidR="00BE17E5">
        <w:t>4</w:t>
      </w:r>
      <w:r w:rsidR="008D4897">
        <w:rPr>
          <w:vertAlign w:val="superscript"/>
        </w:rPr>
        <w:t>00</w:t>
      </w:r>
      <w:r w:rsidRPr="00E326F5">
        <w:t xml:space="preserve"> osobiście w Wydziale Gospodarki Nieruchomościami Starostwa Powiatowego w Wodzisławiu Śląskim ul. </w:t>
      </w:r>
      <w:proofErr w:type="spellStart"/>
      <w:r w:rsidRPr="00E326F5">
        <w:t>Bogumińska</w:t>
      </w:r>
      <w:proofErr w:type="spellEnd"/>
      <w:r w:rsidRPr="00E326F5">
        <w:t xml:space="preserve"> 2 lub telefonicznie pod  nr  (32) 45397</w:t>
      </w:r>
      <w:r w:rsidR="00DB15E6" w:rsidRPr="00E326F5">
        <w:t>40</w:t>
      </w:r>
      <w:r w:rsidRPr="00E326F5">
        <w:t xml:space="preserve"> .                                                                </w:t>
      </w:r>
    </w:p>
    <w:p w:rsidR="00B10504" w:rsidRPr="00E326F5" w:rsidRDefault="00B10504" w:rsidP="00534BC9">
      <w:pPr>
        <w:pStyle w:val="Domylnie"/>
        <w:spacing w:after="191"/>
        <w:jc w:val="both"/>
      </w:pPr>
      <w:r w:rsidRPr="00E326F5">
        <w:t xml:space="preserve">Zastrzega się prawo odwołania  przetargu z ważnych  powodów. </w:t>
      </w:r>
    </w:p>
    <w:p w:rsidR="00B10504" w:rsidRPr="00E326F5" w:rsidRDefault="00B10504" w:rsidP="00534BC9">
      <w:pPr>
        <w:pStyle w:val="Domylnie"/>
        <w:spacing w:after="191"/>
        <w:jc w:val="both"/>
      </w:pPr>
    </w:p>
    <w:p w:rsidR="00B10504" w:rsidRPr="00E326F5" w:rsidRDefault="00B10504" w:rsidP="00534BC9">
      <w:pPr>
        <w:pStyle w:val="Domylnie"/>
        <w:ind w:left="960"/>
        <w:jc w:val="both"/>
      </w:pPr>
    </w:p>
    <w:p w:rsidR="00B10504" w:rsidRPr="00E326F5" w:rsidRDefault="00B10504" w:rsidP="00534BC9">
      <w:pPr>
        <w:pStyle w:val="Domylnie"/>
        <w:ind w:left="960"/>
        <w:jc w:val="both"/>
      </w:pPr>
    </w:p>
    <w:p w:rsidR="00B10504" w:rsidRPr="00E326F5" w:rsidRDefault="00B10504" w:rsidP="00534BC9">
      <w:pPr>
        <w:pStyle w:val="Domylnie"/>
        <w:ind w:left="960"/>
        <w:jc w:val="both"/>
      </w:pPr>
    </w:p>
    <w:p w:rsidR="00B10504" w:rsidRPr="00E326F5" w:rsidRDefault="00B10504" w:rsidP="00534BC9">
      <w:pPr>
        <w:pStyle w:val="Domylnie"/>
        <w:ind w:left="960"/>
        <w:jc w:val="both"/>
      </w:pPr>
    </w:p>
    <w:p w:rsidR="00B10504" w:rsidRPr="00E326F5" w:rsidRDefault="00B10504" w:rsidP="00534BC9">
      <w:pPr>
        <w:pStyle w:val="Domylnie"/>
        <w:ind w:left="960"/>
        <w:jc w:val="both"/>
      </w:pPr>
    </w:p>
    <w:p w:rsidR="00B10504" w:rsidRPr="00E326F5" w:rsidRDefault="00B10504" w:rsidP="00534BC9">
      <w:pPr>
        <w:pStyle w:val="Domylnie"/>
        <w:ind w:left="960"/>
        <w:jc w:val="both"/>
      </w:pPr>
    </w:p>
    <w:p w:rsidR="00B10504" w:rsidRPr="00E326F5" w:rsidRDefault="00B10504" w:rsidP="00534BC9">
      <w:pPr>
        <w:pStyle w:val="Domylnie"/>
        <w:ind w:left="960"/>
        <w:jc w:val="both"/>
      </w:pPr>
    </w:p>
    <w:p w:rsidR="00B10504" w:rsidRPr="00E326F5" w:rsidRDefault="00B10504" w:rsidP="00534BC9">
      <w:pPr>
        <w:pStyle w:val="Domylnie"/>
        <w:ind w:left="960"/>
        <w:jc w:val="both"/>
      </w:pPr>
    </w:p>
    <w:p w:rsidR="00B10504" w:rsidRPr="00E326F5" w:rsidRDefault="00B10504" w:rsidP="00534BC9">
      <w:pPr>
        <w:pStyle w:val="Domylnie"/>
        <w:ind w:left="960"/>
        <w:jc w:val="both"/>
      </w:pPr>
    </w:p>
    <w:p w:rsidR="00B10504" w:rsidRPr="00E326F5" w:rsidRDefault="00B10504" w:rsidP="00534BC9">
      <w:pPr>
        <w:pStyle w:val="Domylnie"/>
        <w:ind w:left="960"/>
        <w:jc w:val="both"/>
      </w:pPr>
    </w:p>
    <w:p w:rsidR="00B10504" w:rsidRPr="00E326F5" w:rsidRDefault="00B10504" w:rsidP="00534BC9">
      <w:pPr>
        <w:pStyle w:val="Domylnie"/>
        <w:ind w:left="960"/>
        <w:jc w:val="both"/>
      </w:pPr>
    </w:p>
    <w:p w:rsidR="00B10504" w:rsidRPr="00E326F5" w:rsidRDefault="00B10504" w:rsidP="00534BC9">
      <w:pPr>
        <w:pStyle w:val="Domylnie"/>
        <w:ind w:left="960"/>
        <w:jc w:val="both"/>
      </w:pPr>
    </w:p>
    <w:p w:rsidR="00B10504" w:rsidRPr="00E326F5" w:rsidRDefault="00B10504" w:rsidP="00534BC9">
      <w:pPr>
        <w:pStyle w:val="Domylnie"/>
        <w:ind w:left="960"/>
        <w:jc w:val="both"/>
      </w:pPr>
    </w:p>
    <w:p w:rsidR="00B10504" w:rsidRPr="00E326F5" w:rsidRDefault="00B10504" w:rsidP="00534BC9">
      <w:pPr>
        <w:pStyle w:val="Domylnie"/>
        <w:ind w:left="960"/>
        <w:jc w:val="both"/>
      </w:pPr>
    </w:p>
    <w:p w:rsidR="00B10504" w:rsidRPr="00E326F5" w:rsidRDefault="00B10504" w:rsidP="00534BC9">
      <w:pPr>
        <w:pStyle w:val="Domylnie"/>
        <w:ind w:left="960"/>
        <w:jc w:val="both"/>
      </w:pPr>
    </w:p>
    <w:p w:rsidR="00B10504" w:rsidRPr="00E326F5" w:rsidRDefault="00B10504" w:rsidP="00534BC9">
      <w:pPr>
        <w:pStyle w:val="Domylnie"/>
        <w:ind w:left="960"/>
        <w:jc w:val="both"/>
      </w:pPr>
    </w:p>
    <w:p w:rsidR="00B10504" w:rsidRPr="00E326F5" w:rsidRDefault="00B10504" w:rsidP="00534BC9">
      <w:pPr>
        <w:pStyle w:val="Domylnie"/>
        <w:ind w:left="960"/>
        <w:jc w:val="both"/>
      </w:pPr>
    </w:p>
    <w:p w:rsidR="00B10504" w:rsidRPr="00E326F5" w:rsidRDefault="00B10504" w:rsidP="00534BC9">
      <w:pPr>
        <w:pStyle w:val="Domylnie"/>
        <w:ind w:left="960"/>
        <w:jc w:val="both"/>
      </w:pPr>
    </w:p>
    <w:p w:rsidR="00B10504" w:rsidRPr="00E326F5" w:rsidRDefault="00B10504" w:rsidP="00534BC9">
      <w:pPr>
        <w:jc w:val="both"/>
        <w:rPr>
          <w:sz w:val="24"/>
          <w:szCs w:val="24"/>
        </w:rPr>
      </w:pPr>
    </w:p>
    <w:p w:rsidR="00AE6AEA" w:rsidRPr="00E326F5" w:rsidRDefault="00AE6AEA" w:rsidP="00534BC9">
      <w:pPr>
        <w:jc w:val="both"/>
        <w:rPr>
          <w:sz w:val="24"/>
          <w:szCs w:val="24"/>
        </w:rPr>
      </w:pPr>
    </w:p>
    <w:p w:rsidR="00E326F5" w:rsidRPr="00E326F5" w:rsidRDefault="00E326F5" w:rsidP="00534BC9">
      <w:pPr>
        <w:jc w:val="both"/>
        <w:rPr>
          <w:sz w:val="24"/>
          <w:szCs w:val="24"/>
        </w:rPr>
      </w:pPr>
    </w:p>
    <w:sectPr w:rsidR="00E326F5" w:rsidRPr="00E326F5" w:rsidSect="00D4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A26"/>
    <w:multiLevelType w:val="hybridMultilevel"/>
    <w:tmpl w:val="AC5E4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5D"/>
    <w:rsid w:val="000172D0"/>
    <w:rsid w:val="00026A54"/>
    <w:rsid w:val="00072761"/>
    <w:rsid w:val="000A6FC1"/>
    <w:rsid w:val="000D5527"/>
    <w:rsid w:val="001165C8"/>
    <w:rsid w:val="00127AE6"/>
    <w:rsid w:val="001950EB"/>
    <w:rsid w:val="001A1FC7"/>
    <w:rsid w:val="00227B9F"/>
    <w:rsid w:val="00273159"/>
    <w:rsid w:val="00274C60"/>
    <w:rsid w:val="002842BC"/>
    <w:rsid w:val="002967FA"/>
    <w:rsid w:val="003144E5"/>
    <w:rsid w:val="003254F6"/>
    <w:rsid w:val="00327189"/>
    <w:rsid w:val="004506EB"/>
    <w:rsid w:val="00473C03"/>
    <w:rsid w:val="004D6F2F"/>
    <w:rsid w:val="004F6E7C"/>
    <w:rsid w:val="00534BC9"/>
    <w:rsid w:val="0056395A"/>
    <w:rsid w:val="005A6A24"/>
    <w:rsid w:val="005C2B79"/>
    <w:rsid w:val="005D2978"/>
    <w:rsid w:val="005E000E"/>
    <w:rsid w:val="005F4E80"/>
    <w:rsid w:val="005F5BDB"/>
    <w:rsid w:val="00637268"/>
    <w:rsid w:val="006B2046"/>
    <w:rsid w:val="006D6C69"/>
    <w:rsid w:val="007A4B6A"/>
    <w:rsid w:val="007F55BE"/>
    <w:rsid w:val="00842D31"/>
    <w:rsid w:val="00875EF0"/>
    <w:rsid w:val="008D4897"/>
    <w:rsid w:val="00911EC7"/>
    <w:rsid w:val="009361B5"/>
    <w:rsid w:val="009D0773"/>
    <w:rsid w:val="009F3866"/>
    <w:rsid w:val="00A2422B"/>
    <w:rsid w:val="00A303AC"/>
    <w:rsid w:val="00A43AE2"/>
    <w:rsid w:val="00A73C2A"/>
    <w:rsid w:val="00AA2246"/>
    <w:rsid w:val="00AE6AEA"/>
    <w:rsid w:val="00B0696E"/>
    <w:rsid w:val="00B10504"/>
    <w:rsid w:val="00B312CF"/>
    <w:rsid w:val="00B74B5D"/>
    <w:rsid w:val="00BA4B62"/>
    <w:rsid w:val="00BE17E5"/>
    <w:rsid w:val="00BE6025"/>
    <w:rsid w:val="00C0536F"/>
    <w:rsid w:val="00C25083"/>
    <w:rsid w:val="00C3095C"/>
    <w:rsid w:val="00C31E59"/>
    <w:rsid w:val="00C80256"/>
    <w:rsid w:val="00D17A21"/>
    <w:rsid w:val="00D4149D"/>
    <w:rsid w:val="00D47DE7"/>
    <w:rsid w:val="00D83C76"/>
    <w:rsid w:val="00D9249A"/>
    <w:rsid w:val="00D94ABE"/>
    <w:rsid w:val="00DB15E6"/>
    <w:rsid w:val="00DF28C1"/>
    <w:rsid w:val="00E326F5"/>
    <w:rsid w:val="00E92D8C"/>
    <w:rsid w:val="00ED7DDB"/>
    <w:rsid w:val="00EE3CAD"/>
    <w:rsid w:val="00F27510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1050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rsid w:val="00B10504"/>
    <w:rPr>
      <w:color w:val="0000FF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C2B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1050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rsid w:val="00B10504"/>
    <w:rPr>
      <w:color w:val="0000FF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C2B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Magdelena Nowak</dc:creator>
  <cp:lastModifiedBy>Magdelena Nowak</cp:lastModifiedBy>
  <cp:revision>20</cp:revision>
  <cp:lastPrinted>2016-10-28T08:09:00Z</cp:lastPrinted>
  <dcterms:created xsi:type="dcterms:W3CDTF">2016-10-17T07:46:00Z</dcterms:created>
  <dcterms:modified xsi:type="dcterms:W3CDTF">2016-10-28T08:12:00Z</dcterms:modified>
</cp:coreProperties>
</file>