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30" w:rsidRPr="00E55230" w:rsidRDefault="00E55230" w:rsidP="00E55230">
      <w:pPr>
        <w:keepNext/>
        <w:ind w:firstLine="0"/>
        <w:rPr>
          <w:rFonts w:eastAsia="Times New Roman"/>
          <w:lang w:eastAsia="pl-PL"/>
        </w:rPr>
      </w:pPr>
      <w:bookmarkStart w:id="0" w:name="_GoBack"/>
      <w:bookmarkEnd w:id="0"/>
    </w:p>
    <w:p w:rsidR="00E55230" w:rsidRPr="00E55230" w:rsidRDefault="00E55230" w:rsidP="00E55230">
      <w:pPr>
        <w:keepNext/>
        <w:ind w:firstLine="0"/>
        <w:jc w:val="center"/>
        <w:outlineLvl w:val="0"/>
        <w:rPr>
          <w:rFonts w:eastAsia="Times New Roman"/>
          <w:lang w:eastAsia="pl-PL"/>
        </w:rPr>
      </w:pPr>
      <w:r w:rsidRPr="00E55230">
        <w:rPr>
          <w:rFonts w:eastAsia="Times New Roman"/>
          <w:lang w:eastAsia="pl-PL"/>
        </w:rPr>
        <w:t>-Projekt-</w:t>
      </w:r>
    </w:p>
    <w:p w:rsidR="00E55230" w:rsidRPr="00E55230" w:rsidRDefault="00E55230" w:rsidP="00E55230">
      <w:pPr>
        <w:keepNext/>
        <w:ind w:firstLine="0"/>
        <w:jc w:val="center"/>
        <w:outlineLvl w:val="0"/>
        <w:rPr>
          <w:rFonts w:eastAsia="Times New Roman"/>
          <w:b/>
          <w:sz w:val="28"/>
          <w:szCs w:val="20"/>
          <w:lang w:eastAsia="pl-PL"/>
        </w:rPr>
      </w:pPr>
      <w:r w:rsidRPr="00E55230">
        <w:rPr>
          <w:rFonts w:eastAsia="Times New Roman"/>
          <w:b/>
          <w:sz w:val="28"/>
          <w:szCs w:val="20"/>
          <w:lang w:eastAsia="pl-PL"/>
        </w:rPr>
        <w:t>Uchwała Nr XXXII/…../2013</w:t>
      </w:r>
    </w:p>
    <w:p w:rsidR="00E55230" w:rsidRPr="00E55230" w:rsidRDefault="00E55230" w:rsidP="00E55230">
      <w:pPr>
        <w:keepNext/>
        <w:ind w:firstLine="0"/>
        <w:jc w:val="center"/>
        <w:outlineLvl w:val="1"/>
        <w:rPr>
          <w:rFonts w:eastAsia="Times New Roman"/>
          <w:b/>
          <w:sz w:val="28"/>
          <w:szCs w:val="20"/>
          <w:lang w:eastAsia="pl-PL"/>
        </w:rPr>
      </w:pPr>
      <w:r w:rsidRPr="00E55230">
        <w:rPr>
          <w:rFonts w:eastAsia="Times New Roman"/>
          <w:b/>
          <w:sz w:val="28"/>
          <w:szCs w:val="20"/>
          <w:lang w:eastAsia="pl-PL"/>
        </w:rPr>
        <w:t>Rady Powiatu Wodzisławskiego</w:t>
      </w:r>
    </w:p>
    <w:p w:rsidR="00E55230" w:rsidRPr="00E55230" w:rsidRDefault="00E55230" w:rsidP="00E55230">
      <w:pPr>
        <w:ind w:firstLine="0"/>
        <w:jc w:val="center"/>
        <w:rPr>
          <w:rFonts w:eastAsia="Times New Roman"/>
          <w:szCs w:val="20"/>
          <w:lang w:eastAsia="pl-PL"/>
        </w:rPr>
      </w:pPr>
      <w:r w:rsidRPr="00E55230">
        <w:rPr>
          <w:rFonts w:eastAsia="Times New Roman"/>
          <w:b/>
          <w:sz w:val="28"/>
          <w:szCs w:val="20"/>
          <w:lang w:eastAsia="pl-PL"/>
        </w:rPr>
        <w:t xml:space="preserve">z </w:t>
      </w:r>
      <w:r w:rsidR="00635139">
        <w:rPr>
          <w:rFonts w:eastAsia="Times New Roman"/>
          <w:b/>
          <w:sz w:val="28"/>
          <w:szCs w:val="28"/>
          <w:lang w:eastAsia="pl-PL"/>
        </w:rPr>
        <w:t>dnia 23</w:t>
      </w:r>
      <w:r w:rsidRPr="00E55230">
        <w:rPr>
          <w:rFonts w:eastAsia="Times New Roman"/>
          <w:b/>
          <w:sz w:val="28"/>
          <w:szCs w:val="28"/>
          <w:lang w:eastAsia="pl-PL"/>
        </w:rPr>
        <w:t xml:space="preserve"> maja</w:t>
      </w:r>
      <w:r w:rsidRPr="00E55230">
        <w:rPr>
          <w:rFonts w:eastAsia="Times New Roman"/>
          <w:b/>
          <w:sz w:val="28"/>
          <w:szCs w:val="20"/>
          <w:lang w:eastAsia="pl-PL"/>
        </w:rPr>
        <w:t xml:space="preserve"> 2013 roku </w:t>
      </w:r>
    </w:p>
    <w:p w:rsidR="00E55230" w:rsidRPr="00E55230" w:rsidRDefault="00E55230" w:rsidP="00E55230">
      <w:pPr>
        <w:ind w:firstLine="0"/>
        <w:rPr>
          <w:rFonts w:eastAsia="Times New Roman"/>
          <w:szCs w:val="20"/>
          <w:lang w:eastAsia="pl-PL"/>
        </w:rPr>
      </w:pPr>
    </w:p>
    <w:p w:rsidR="00E55230" w:rsidRPr="00E55230" w:rsidRDefault="00E55230" w:rsidP="00E55230">
      <w:pPr>
        <w:ind w:firstLine="0"/>
        <w:rPr>
          <w:rFonts w:eastAsia="Times New Roman"/>
          <w:szCs w:val="20"/>
          <w:lang w:eastAsia="pl-PL"/>
        </w:rPr>
      </w:pPr>
    </w:p>
    <w:p w:rsidR="00E55230" w:rsidRPr="00E55230" w:rsidRDefault="00E55230" w:rsidP="00E55230">
      <w:pPr>
        <w:ind w:left="1418" w:hanging="1418"/>
        <w:jc w:val="both"/>
        <w:rPr>
          <w:rFonts w:eastAsia="Times New Roman"/>
          <w:b/>
          <w:szCs w:val="20"/>
          <w:lang w:eastAsia="pl-PL"/>
        </w:rPr>
      </w:pPr>
      <w:r w:rsidRPr="00E55230">
        <w:rPr>
          <w:rFonts w:eastAsia="Times New Roman"/>
          <w:szCs w:val="20"/>
          <w:lang w:eastAsia="pl-PL"/>
        </w:rPr>
        <w:t>w sprawie :</w:t>
      </w:r>
      <w:r w:rsidRPr="00E55230">
        <w:rPr>
          <w:rFonts w:eastAsia="Times New Roman"/>
          <w:szCs w:val="20"/>
          <w:lang w:eastAsia="pl-PL"/>
        </w:rPr>
        <w:tab/>
      </w:r>
      <w:r w:rsidRPr="00E55230">
        <w:rPr>
          <w:rFonts w:eastAsia="Times New Roman"/>
          <w:b/>
          <w:szCs w:val="20"/>
          <w:lang w:eastAsia="pl-PL"/>
        </w:rPr>
        <w:t xml:space="preserve">zmiany Uchwały Nr XVI/182/2012 Rady Powiatu Wodzisławskiego z dnia </w:t>
      </w:r>
      <w:r w:rsidRPr="00E55230">
        <w:rPr>
          <w:rFonts w:eastAsia="Times New Roman"/>
          <w:b/>
          <w:szCs w:val="20"/>
          <w:lang w:eastAsia="pl-PL"/>
        </w:rPr>
        <w:br/>
        <w:t>29 marca 2012 roku w sprawie nadania statutu samodzielnemu publicznemu zakładowi opieki zdrowotnej pod nazwą „Zespół Opieki Zdrowotnej w Wodzisławiu Śląskim”</w:t>
      </w:r>
      <w:r w:rsidR="00825161">
        <w:rPr>
          <w:rFonts w:eastAsia="Times New Roman"/>
          <w:b/>
          <w:szCs w:val="20"/>
          <w:lang w:eastAsia="pl-PL"/>
        </w:rPr>
        <w:t>.</w:t>
      </w:r>
    </w:p>
    <w:p w:rsidR="00E55230" w:rsidRPr="00E55230" w:rsidRDefault="00E55230" w:rsidP="00E55230">
      <w:pPr>
        <w:ind w:left="1410" w:hanging="1410"/>
        <w:jc w:val="both"/>
        <w:rPr>
          <w:rFonts w:eastAsia="Times New Roman"/>
          <w:b/>
          <w:szCs w:val="20"/>
          <w:lang w:eastAsia="pl-PL"/>
        </w:rPr>
      </w:pPr>
    </w:p>
    <w:p w:rsidR="00E55230" w:rsidRPr="00E55230" w:rsidRDefault="00E55230" w:rsidP="00E55230">
      <w:pPr>
        <w:ind w:firstLine="0"/>
        <w:jc w:val="both"/>
        <w:rPr>
          <w:rFonts w:eastAsia="Times New Roman"/>
          <w:szCs w:val="20"/>
          <w:lang w:eastAsia="pl-PL"/>
        </w:rPr>
      </w:pPr>
      <w:r w:rsidRPr="00E55230">
        <w:rPr>
          <w:rFonts w:eastAsia="Times New Roman"/>
          <w:szCs w:val="20"/>
          <w:lang w:eastAsia="pl-PL"/>
        </w:rPr>
        <w:t xml:space="preserve">Na podstawie art. 12 pkt 11 ustawy z dnia 5 czerwca 1998r. o samorządzie powiatowym </w:t>
      </w:r>
      <w:r w:rsidRPr="00E55230">
        <w:rPr>
          <w:rFonts w:eastAsia="Times New Roman"/>
          <w:szCs w:val="20"/>
          <w:lang w:eastAsia="pl-PL"/>
        </w:rPr>
        <w:br/>
        <w:t xml:space="preserve">(tekst jednolity Dz. U. z 2001r. Nr 142, poz. 1592 z </w:t>
      </w:r>
      <w:proofErr w:type="spellStart"/>
      <w:r w:rsidRPr="00E55230">
        <w:rPr>
          <w:rFonts w:eastAsia="Times New Roman"/>
          <w:szCs w:val="20"/>
          <w:lang w:eastAsia="pl-PL"/>
        </w:rPr>
        <w:t>późn</w:t>
      </w:r>
      <w:proofErr w:type="spellEnd"/>
      <w:r w:rsidRPr="00E55230">
        <w:rPr>
          <w:rFonts w:eastAsia="Times New Roman"/>
          <w:szCs w:val="20"/>
          <w:lang w:eastAsia="pl-PL"/>
        </w:rPr>
        <w:t>. zm.) w związku z art. 42 ust. 4 ustawy z dnia 15 kwietnia 2011r. o działalności leczniczej (</w:t>
      </w:r>
      <w:r w:rsidR="00825161">
        <w:rPr>
          <w:rFonts w:eastAsia="Times New Roman"/>
          <w:szCs w:val="20"/>
          <w:lang w:eastAsia="pl-PL"/>
        </w:rPr>
        <w:t>tekst jednolity Dz. U. z 2013</w:t>
      </w:r>
      <w:r w:rsidRPr="00E55230">
        <w:rPr>
          <w:rFonts w:eastAsia="Times New Roman"/>
          <w:szCs w:val="20"/>
          <w:lang w:eastAsia="pl-PL"/>
        </w:rPr>
        <w:t>r.</w:t>
      </w:r>
      <w:r w:rsidR="00825161">
        <w:rPr>
          <w:rFonts w:eastAsia="Times New Roman"/>
          <w:szCs w:val="20"/>
          <w:lang w:eastAsia="pl-PL"/>
        </w:rPr>
        <w:t xml:space="preserve"> poz. </w:t>
      </w:r>
      <w:r w:rsidR="0005212A">
        <w:rPr>
          <w:rFonts w:eastAsia="Times New Roman"/>
          <w:szCs w:val="20"/>
          <w:lang w:eastAsia="pl-PL"/>
        </w:rPr>
        <w:t>2</w:t>
      </w:r>
      <w:r w:rsidR="00825161">
        <w:rPr>
          <w:rFonts w:eastAsia="Times New Roman"/>
          <w:szCs w:val="20"/>
          <w:lang w:eastAsia="pl-PL"/>
        </w:rPr>
        <w:t>17)</w:t>
      </w:r>
      <w:r w:rsidRPr="00E55230">
        <w:rPr>
          <w:rFonts w:eastAsia="Times New Roman"/>
          <w:szCs w:val="20"/>
          <w:lang w:eastAsia="pl-PL"/>
        </w:rPr>
        <w:t xml:space="preserve"> po przeprowadzeniu konsultacji z Powiatową Radą Działalności Pożytku Publicznego w Wodzisławiu Śląskim i organizacjami pozarządowymi i podmiotami wymienionymi w art. 3 ust. 3 ustawy z dnia 24 kwietnia 2003 roku o działalności pożytku publicznego i o wolontariacie (tekst jednolity Dz. U. z 2010 roku, Nr 234, poz. 1536, z </w:t>
      </w:r>
      <w:proofErr w:type="spellStart"/>
      <w:r w:rsidRPr="00E55230">
        <w:rPr>
          <w:rFonts w:eastAsia="Times New Roman"/>
          <w:szCs w:val="20"/>
          <w:lang w:eastAsia="pl-PL"/>
        </w:rPr>
        <w:t>późn</w:t>
      </w:r>
      <w:proofErr w:type="spellEnd"/>
      <w:r w:rsidRPr="00E55230">
        <w:rPr>
          <w:rFonts w:eastAsia="Times New Roman"/>
          <w:szCs w:val="20"/>
          <w:lang w:eastAsia="pl-PL"/>
        </w:rPr>
        <w:t>. zm.)</w:t>
      </w:r>
    </w:p>
    <w:p w:rsidR="00E55230" w:rsidRPr="00E55230" w:rsidRDefault="00E55230" w:rsidP="00E55230">
      <w:pPr>
        <w:ind w:firstLine="0"/>
        <w:jc w:val="both"/>
        <w:rPr>
          <w:rFonts w:eastAsia="Times New Roman"/>
          <w:szCs w:val="20"/>
          <w:lang w:eastAsia="pl-PL"/>
        </w:rPr>
      </w:pPr>
    </w:p>
    <w:p w:rsidR="00E55230" w:rsidRPr="00E55230" w:rsidRDefault="00E55230" w:rsidP="00E55230">
      <w:pPr>
        <w:ind w:firstLine="0"/>
        <w:jc w:val="both"/>
        <w:rPr>
          <w:rFonts w:eastAsia="Times New Roman"/>
          <w:szCs w:val="20"/>
          <w:lang w:eastAsia="pl-PL"/>
        </w:rPr>
      </w:pPr>
    </w:p>
    <w:p w:rsidR="00E55230" w:rsidRPr="00E55230" w:rsidRDefault="00E55230" w:rsidP="00E55230">
      <w:pPr>
        <w:keepNext/>
        <w:ind w:firstLine="0"/>
        <w:jc w:val="center"/>
        <w:outlineLvl w:val="1"/>
        <w:rPr>
          <w:rFonts w:eastAsia="Times New Roman"/>
          <w:b/>
          <w:szCs w:val="20"/>
          <w:lang w:eastAsia="pl-PL"/>
        </w:rPr>
      </w:pPr>
      <w:r w:rsidRPr="00E55230">
        <w:rPr>
          <w:rFonts w:eastAsia="Times New Roman"/>
          <w:b/>
          <w:szCs w:val="20"/>
          <w:lang w:eastAsia="pl-PL"/>
        </w:rPr>
        <w:t>Rada Powiatu Wodzisławskiego</w:t>
      </w:r>
    </w:p>
    <w:p w:rsidR="00E55230" w:rsidRPr="00E55230" w:rsidRDefault="00E55230" w:rsidP="00E55230">
      <w:pPr>
        <w:ind w:firstLine="0"/>
        <w:jc w:val="center"/>
        <w:rPr>
          <w:rFonts w:eastAsia="Times New Roman"/>
          <w:b/>
          <w:szCs w:val="20"/>
          <w:lang w:eastAsia="pl-PL"/>
        </w:rPr>
      </w:pPr>
      <w:r w:rsidRPr="00E55230">
        <w:rPr>
          <w:rFonts w:eastAsia="Times New Roman"/>
          <w:b/>
          <w:szCs w:val="20"/>
          <w:lang w:eastAsia="pl-PL"/>
        </w:rPr>
        <w:t>uchwala, co następuje :</w:t>
      </w:r>
    </w:p>
    <w:p w:rsidR="00E55230" w:rsidRPr="00E55230" w:rsidRDefault="00E55230" w:rsidP="00E55230">
      <w:pPr>
        <w:ind w:firstLine="0"/>
        <w:jc w:val="center"/>
        <w:rPr>
          <w:rFonts w:eastAsia="Times New Roman"/>
          <w:b/>
          <w:szCs w:val="20"/>
          <w:lang w:eastAsia="pl-PL"/>
        </w:rPr>
      </w:pPr>
    </w:p>
    <w:p w:rsidR="00E55230" w:rsidRPr="00E55230" w:rsidRDefault="00E55230" w:rsidP="00E812B2">
      <w:pPr>
        <w:ind w:firstLine="0"/>
        <w:jc w:val="center"/>
        <w:rPr>
          <w:rFonts w:eastAsia="Times New Roman"/>
          <w:szCs w:val="20"/>
          <w:lang w:eastAsia="pl-PL"/>
        </w:rPr>
      </w:pPr>
      <w:r w:rsidRPr="00E55230">
        <w:rPr>
          <w:rFonts w:eastAsia="Times New Roman"/>
          <w:szCs w:val="20"/>
          <w:lang w:eastAsia="pl-PL"/>
        </w:rPr>
        <w:t xml:space="preserve">§ 1 </w:t>
      </w:r>
    </w:p>
    <w:p w:rsidR="00E55230" w:rsidRPr="00E55230" w:rsidRDefault="00E55230" w:rsidP="00E812B2">
      <w:pPr>
        <w:ind w:firstLine="0"/>
        <w:jc w:val="both"/>
        <w:rPr>
          <w:rFonts w:eastAsia="Times New Roman"/>
          <w:lang w:eastAsia="pl-PL"/>
        </w:rPr>
      </w:pPr>
    </w:p>
    <w:p w:rsidR="00E55230" w:rsidRPr="00E55230" w:rsidRDefault="00E55230" w:rsidP="00E812B2">
      <w:pPr>
        <w:ind w:firstLine="0"/>
        <w:jc w:val="both"/>
        <w:rPr>
          <w:rFonts w:eastAsia="Times New Roman"/>
          <w:lang w:eastAsia="pl-PL"/>
        </w:rPr>
      </w:pPr>
      <w:r w:rsidRPr="00E55230">
        <w:rPr>
          <w:rFonts w:eastAsia="Times New Roman"/>
          <w:lang w:eastAsia="pl-PL"/>
        </w:rPr>
        <w:t xml:space="preserve">Zmienia się Uchwałę Nr XVI/182/2012 Rady Powiatu Wodzisławskiego z dnia </w:t>
      </w:r>
      <w:r w:rsidRPr="00E55230">
        <w:rPr>
          <w:rFonts w:eastAsia="Times New Roman"/>
          <w:lang w:eastAsia="pl-PL"/>
        </w:rPr>
        <w:br/>
        <w:t xml:space="preserve">29 marca 2012 roku w sprawie nadania statutu samodzielnemu publicznemu zakładowi opieki zdrowotnej pod nazwą „Zespół Opieki Zdrowotnej w Wodzisławiu Śląskim” </w:t>
      </w:r>
      <w:r w:rsidRPr="00E55230">
        <w:rPr>
          <w:rFonts w:eastAsia="Times New Roman"/>
          <w:lang w:eastAsia="pl-PL"/>
        </w:rPr>
        <w:br/>
      </w:r>
      <w:r w:rsidR="007514A7">
        <w:rPr>
          <w:rFonts w:eastAsia="Times New Roman"/>
          <w:lang w:eastAsia="pl-PL"/>
        </w:rPr>
        <w:t>(</w:t>
      </w:r>
      <w:r w:rsidR="00825161">
        <w:rPr>
          <w:rFonts w:eastAsia="Times New Roman"/>
          <w:szCs w:val="20"/>
          <w:lang w:eastAsia="pl-PL"/>
        </w:rPr>
        <w:t xml:space="preserve">Dziennik Urzędowy Województwa Śląskiego z </w:t>
      </w:r>
      <w:r w:rsidRPr="00E55230">
        <w:rPr>
          <w:rFonts w:eastAsia="Times New Roman"/>
          <w:szCs w:val="20"/>
          <w:lang w:eastAsia="pl-PL"/>
        </w:rPr>
        <w:t>2012 roku</w:t>
      </w:r>
      <w:r w:rsidR="00825161">
        <w:rPr>
          <w:rFonts w:eastAsia="Times New Roman"/>
          <w:szCs w:val="20"/>
          <w:lang w:eastAsia="pl-PL"/>
        </w:rPr>
        <w:t>,</w:t>
      </w:r>
      <w:r w:rsidR="00972038">
        <w:rPr>
          <w:rFonts w:eastAsia="Times New Roman"/>
          <w:szCs w:val="20"/>
          <w:lang w:eastAsia="pl-PL"/>
        </w:rPr>
        <w:t xml:space="preserve"> poz. </w:t>
      </w:r>
      <w:r w:rsidR="00825161">
        <w:rPr>
          <w:rFonts w:eastAsia="Times New Roman"/>
          <w:szCs w:val="20"/>
          <w:lang w:eastAsia="pl-PL"/>
        </w:rPr>
        <w:t xml:space="preserve">1813 i </w:t>
      </w:r>
      <w:r w:rsidR="00972038">
        <w:rPr>
          <w:rFonts w:eastAsia="Times New Roman"/>
          <w:szCs w:val="20"/>
          <w:lang w:eastAsia="pl-PL"/>
        </w:rPr>
        <w:t>4024</w:t>
      </w:r>
      <w:r w:rsidR="00825161">
        <w:rPr>
          <w:rFonts w:eastAsia="Times New Roman"/>
          <w:lang w:eastAsia="pl-PL"/>
        </w:rPr>
        <w:t xml:space="preserve"> oraz </w:t>
      </w:r>
      <w:r w:rsidR="00825161">
        <w:rPr>
          <w:rFonts w:eastAsia="Times New Roman"/>
          <w:szCs w:val="20"/>
          <w:lang w:eastAsia="pl-PL"/>
        </w:rPr>
        <w:t>Dziennik Urzędowy</w:t>
      </w:r>
      <w:r w:rsidRPr="00E55230">
        <w:rPr>
          <w:rFonts w:eastAsia="Times New Roman"/>
          <w:szCs w:val="20"/>
          <w:lang w:eastAsia="pl-PL"/>
        </w:rPr>
        <w:t xml:space="preserve"> Województwa Śląskiego z 2013 roku, poz. 207 </w:t>
      </w:r>
      <w:r w:rsidR="00825161">
        <w:rPr>
          <w:rFonts w:eastAsia="Times New Roman"/>
          <w:szCs w:val="20"/>
          <w:lang w:eastAsia="pl-PL"/>
        </w:rPr>
        <w:t xml:space="preserve">i </w:t>
      </w:r>
      <w:r w:rsidRPr="00E55230">
        <w:rPr>
          <w:rFonts w:eastAsia="Times New Roman"/>
          <w:szCs w:val="20"/>
          <w:lang w:eastAsia="pl-PL"/>
        </w:rPr>
        <w:t>poz. 2384</w:t>
      </w:r>
      <w:r w:rsidR="007514A7">
        <w:rPr>
          <w:rFonts w:eastAsia="Times New Roman"/>
          <w:szCs w:val="20"/>
          <w:lang w:eastAsia="pl-PL"/>
        </w:rPr>
        <w:t>)</w:t>
      </w:r>
      <w:r w:rsidR="00825161">
        <w:rPr>
          <w:rFonts w:eastAsia="Times New Roman"/>
          <w:lang w:eastAsia="pl-PL"/>
        </w:rPr>
        <w:t xml:space="preserve"> </w:t>
      </w:r>
      <w:r w:rsidRPr="00E55230">
        <w:rPr>
          <w:rFonts w:eastAsia="Times New Roman"/>
          <w:lang w:eastAsia="pl-PL"/>
        </w:rPr>
        <w:t>w następujący sposób:</w:t>
      </w:r>
    </w:p>
    <w:p w:rsidR="00E55230" w:rsidRPr="00E55230" w:rsidRDefault="00825161" w:rsidP="00E812B2">
      <w:pPr>
        <w:numPr>
          <w:ilvl w:val="0"/>
          <w:numId w:val="2"/>
        </w:numPr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nazwa u</w:t>
      </w:r>
      <w:r w:rsidR="00E55230" w:rsidRPr="00E55230">
        <w:rPr>
          <w:rFonts w:eastAsia="Times New Roman"/>
          <w:lang w:eastAsia="pl-PL"/>
        </w:rPr>
        <w:t>chwały otrzymuje brzmienie:</w:t>
      </w:r>
    </w:p>
    <w:p w:rsidR="00E55230" w:rsidRPr="00E55230" w:rsidRDefault="00E55230" w:rsidP="00E812B2">
      <w:pPr>
        <w:ind w:left="851" w:firstLine="0"/>
        <w:jc w:val="both"/>
      </w:pPr>
      <w:r w:rsidRPr="00E55230">
        <w:rPr>
          <w:rFonts w:eastAsia="Times New Roman"/>
          <w:lang w:eastAsia="pl-PL"/>
        </w:rPr>
        <w:t xml:space="preserve">”w sprawie </w:t>
      </w:r>
      <w:r w:rsidRPr="00E55230">
        <w:t>nadania statutu Powiatowemu Publicznemu Zakładowi Opieki Zdrowotnej w Rydułtowach i Wodzisławiu Śląskim z siedzibą w Wodzisławiu Śląskim”;</w:t>
      </w:r>
    </w:p>
    <w:p w:rsidR="000B1102" w:rsidRPr="00410C9A" w:rsidRDefault="00E55230" w:rsidP="00410C9A">
      <w:pPr>
        <w:numPr>
          <w:ilvl w:val="0"/>
          <w:numId w:val="2"/>
        </w:numPr>
        <w:contextualSpacing/>
        <w:jc w:val="both"/>
      </w:pPr>
      <w:r w:rsidRPr="00E55230">
        <w:rPr>
          <w:rFonts w:eastAsia="Times New Roman"/>
          <w:lang w:eastAsia="pl-PL"/>
        </w:rPr>
        <w:t xml:space="preserve">w statucie Powiatowego Publicznego Zakładu Opieki Zdrowotnej w Rydułtowach </w:t>
      </w:r>
      <w:r w:rsidRPr="00E55230">
        <w:rPr>
          <w:rFonts w:eastAsia="Times New Roman"/>
          <w:lang w:eastAsia="pl-PL"/>
        </w:rPr>
        <w:br/>
        <w:t>i Wodzisławiu Śląskim z siedzibą w Wodzisławiu Ślą</w:t>
      </w:r>
      <w:r w:rsidR="00825161">
        <w:rPr>
          <w:rFonts w:eastAsia="Times New Roman"/>
          <w:lang w:eastAsia="pl-PL"/>
        </w:rPr>
        <w:t xml:space="preserve">skim stanowiącym załącznik </w:t>
      </w:r>
      <w:r w:rsidR="00825161">
        <w:rPr>
          <w:rFonts w:eastAsia="Times New Roman"/>
          <w:lang w:eastAsia="pl-PL"/>
        </w:rPr>
        <w:br/>
        <w:t>do u</w:t>
      </w:r>
      <w:r w:rsidRPr="00E55230">
        <w:rPr>
          <w:rFonts w:eastAsia="Times New Roman"/>
          <w:lang w:eastAsia="pl-PL"/>
        </w:rPr>
        <w:t>chwały</w:t>
      </w:r>
      <w:r w:rsidR="000B1102">
        <w:rPr>
          <w:rFonts w:eastAsia="Times New Roman"/>
          <w:lang w:eastAsia="pl-PL"/>
        </w:rPr>
        <w:t>:</w:t>
      </w:r>
    </w:p>
    <w:p w:rsidR="00E55230" w:rsidRPr="00E55230" w:rsidRDefault="00E55230" w:rsidP="00410C9A">
      <w:pPr>
        <w:numPr>
          <w:ilvl w:val="0"/>
          <w:numId w:val="14"/>
        </w:numPr>
        <w:contextualSpacing/>
        <w:jc w:val="both"/>
        <w:rPr>
          <w:rFonts w:eastAsia="Times New Roman"/>
          <w:lang w:eastAsia="pl-PL"/>
        </w:rPr>
      </w:pPr>
      <w:r w:rsidRPr="00E55230">
        <w:rPr>
          <w:rFonts w:eastAsia="Times New Roman"/>
          <w:lang w:eastAsia="pl-PL"/>
        </w:rPr>
        <w:t>§ 15 ust. 1 pkt 1 lit. a otrzymuje brzmienie:</w:t>
      </w:r>
    </w:p>
    <w:p w:rsidR="000B1102" w:rsidRPr="00E55230" w:rsidRDefault="00972038" w:rsidP="000B1102">
      <w:pPr>
        <w:ind w:left="1560" w:hanging="851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„a) zastępcy dyrektora d/s</w:t>
      </w:r>
      <w:r w:rsidR="00E55230" w:rsidRPr="00E55230">
        <w:rPr>
          <w:rFonts w:eastAsia="Times New Roman"/>
          <w:lang w:eastAsia="pl-PL"/>
        </w:rPr>
        <w:t xml:space="preserve"> lecznictwa (w Rydułtowach i w Wodzisławiu Śląskim),”;</w:t>
      </w:r>
    </w:p>
    <w:p w:rsidR="00E55230" w:rsidRPr="00E55230" w:rsidRDefault="00E55230" w:rsidP="00410C9A">
      <w:pPr>
        <w:numPr>
          <w:ilvl w:val="0"/>
          <w:numId w:val="14"/>
        </w:numPr>
        <w:ind w:left="709" w:hanging="283"/>
        <w:contextualSpacing/>
        <w:jc w:val="both"/>
        <w:rPr>
          <w:rFonts w:eastAsia="Times New Roman"/>
          <w:lang w:eastAsia="pl-PL"/>
        </w:rPr>
      </w:pPr>
      <w:r w:rsidRPr="00E55230">
        <w:rPr>
          <w:rFonts w:eastAsia="Times New Roman"/>
          <w:lang w:eastAsia="pl-PL"/>
        </w:rPr>
        <w:t>§ 15 ust. 1 pkt 1 lit. c otrzymuje brzmienie:</w:t>
      </w:r>
    </w:p>
    <w:p w:rsidR="00E55230" w:rsidRPr="00E55230" w:rsidRDefault="00E55230" w:rsidP="00E812B2">
      <w:pPr>
        <w:ind w:left="709" w:firstLine="0"/>
        <w:contextualSpacing/>
        <w:jc w:val="both"/>
        <w:rPr>
          <w:rFonts w:eastAsia="Times New Roman"/>
          <w:lang w:eastAsia="pl-PL"/>
        </w:rPr>
      </w:pPr>
      <w:r w:rsidRPr="00E55230">
        <w:rPr>
          <w:rFonts w:eastAsia="Times New Roman"/>
          <w:lang w:eastAsia="pl-PL"/>
        </w:rPr>
        <w:t xml:space="preserve">„c) naczelne pielęgniarki (w Rydułtowach i </w:t>
      </w:r>
      <w:r w:rsidR="001F300B">
        <w:rPr>
          <w:rFonts w:eastAsia="Times New Roman"/>
          <w:lang w:eastAsia="pl-PL"/>
        </w:rPr>
        <w:t xml:space="preserve">w </w:t>
      </w:r>
      <w:r w:rsidRPr="00E55230">
        <w:rPr>
          <w:rFonts w:eastAsia="Times New Roman"/>
          <w:lang w:eastAsia="pl-PL"/>
        </w:rPr>
        <w:t>Wodzisławiu Śląskim),”;</w:t>
      </w:r>
    </w:p>
    <w:p w:rsidR="00E55230" w:rsidRPr="00E55230" w:rsidRDefault="00E55230" w:rsidP="00410C9A">
      <w:pPr>
        <w:numPr>
          <w:ilvl w:val="0"/>
          <w:numId w:val="14"/>
        </w:numPr>
        <w:ind w:left="709" w:hanging="283"/>
        <w:contextualSpacing/>
        <w:jc w:val="both"/>
        <w:rPr>
          <w:rFonts w:eastAsia="Times New Roman"/>
          <w:lang w:eastAsia="pl-PL"/>
        </w:rPr>
      </w:pPr>
      <w:r w:rsidRPr="00E55230">
        <w:rPr>
          <w:rFonts w:eastAsia="Times New Roman"/>
          <w:lang w:eastAsia="pl-PL"/>
        </w:rPr>
        <w:t>§ 18 otrzymuje brzmienie:</w:t>
      </w:r>
    </w:p>
    <w:p w:rsidR="00410C9A" w:rsidRPr="00E55230" w:rsidRDefault="00E55230" w:rsidP="00825161">
      <w:pPr>
        <w:ind w:left="709" w:firstLine="0"/>
        <w:contextualSpacing/>
        <w:jc w:val="both"/>
        <w:rPr>
          <w:rFonts w:eastAsia="Times New Roman"/>
          <w:lang w:eastAsia="pl-PL"/>
        </w:rPr>
      </w:pPr>
      <w:r w:rsidRPr="00E55230">
        <w:rPr>
          <w:rFonts w:eastAsia="Times New Roman"/>
          <w:lang w:eastAsia="pl-PL"/>
        </w:rPr>
        <w:t>„</w:t>
      </w:r>
      <w:r w:rsidR="007514A7">
        <w:rPr>
          <w:rFonts w:eastAsia="Times New Roman"/>
          <w:lang w:eastAsia="pl-PL"/>
        </w:rPr>
        <w:t xml:space="preserve">§ 18 </w:t>
      </w:r>
      <w:r w:rsidRPr="00E55230">
        <w:rPr>
          <w:rFonts w:eastAsia="Times New Roman"/>
          <w:lang w:eastAsia="pl-PL"/>
        </w:rPr>
        <w:t>Zmian w statucie dokonuje Rada Powiatu Wodzisławskiego.”.</w:t>
      </w:r>
    </w:p>
    <w:p w:rsidR="00E55230" w:rsidRPr="00E55230" w:rsidRDefault="00E55230" w:rsidP="00410C9A">
      <w:pPr>
        <w:numPr>
          <w:ilvl w:val="0"/>
          <w:numId w:val="14"/>
        </w:numPr>
        <w:ind w:left="709" w:hanging="283"/>
        <w:contextualSpacing/>
        <w:jc w:val="both"/>
        <w:rPr>
          <w:rFonts w:eastAsia="Times New Roman"/>
          <w:lang w:eastAsia="pl-PL"/>
        </w:rPr>
      </w:pPr>
      <w:r w:rsidRPr="00E55230">
        <w:rPr>
          <w:rFonts w:eastAsia="Times New Roman"/>
          <w:lang w:eastAsia="pl-PL"/>
        </w:rPr>
        <w:t xml:space="preserve">Załącznik Nr 2 do statutu p.n. „Schemat organizacyjny Powiatowego Publicznego Zakładu Opieki Zdrowotnej w Rydułtowach i Wodzisławiu Śląskim z siedzibą </w:t>
      </w:r>
      <w:r w:rsidRPr="00E55230">
        <w:rPr>
          <w:rFonts w:eastAsia="Times New Roman"/>
          <w:lang w:eastAsia="pl-PL"/>
        </w:rPr>
        <w:br/>
        <w:t>w Wodzisławiu Śląskim” otrzymuje brzmienie określone w załączniku do niniejszej uchwały.</w:t>
      </w:r>
    </w:p>
    <w:p w:rsidR="00E55230" w:rsidRDefault="00E55230" w:rsidP="00E55230">
      <w:pPr>
        <w:ind w:firstLine="0"/>
        <w:rPr>
          <w:rFonts w:eastAsia="Times New Roman"/>
          <w:szCs w:val="20"/>
          <w:lang w:eastAsia="pl-PL"/>
        </w:rPr>
      </w:pPr>
    </w:p>
    <w:p w:rsidR="00825161" w:rsidRDefault="00825161" w:rsidP="00E55230">
      <w:pPr>
        <w:ind w:firstLine="0"/>
        <w:rPr>
          <w:rFonts w:eastAsia="Times New Roman"/>
          <w:szCs w:val="20"/>
          <w:lang w:eastAsia="pl-PL"/>
        </w:rPr>
      </w:pPr>
    </w:p>
    <w:p w:rsidR="00825161" w:rsidRDefault="00825161" w:rsidP="00E55230">
      <w:pPr>
        <w:ind w:firstLine="0"/>
        <w:rPr>
          <w:rFonts w:eastAsia="Times New Roman"/>
          <w:szCs w:val="20"/>
          <w:lang w:eastAsia="pl-PL"/>
        </w:rPr>
      </w:pPr>
    </w:p>
    <w:p w:rsidR="00825161" w:rsidRDefault="00825161" w:rsidP="00E55230">
      <w:pPr>
        <w:ind w:firstLine="0"/>
        <w:rPr>
          <w:rFonts w:eastAsia="Times New Roman"/>
          <w:szCs w:val="20"/>
          <w:lang w:eastAsia="pl-PL"/>
        </w:rPr>
      </w:pPr>
    </w:p>
    <w:p w:rsidR="00825161" w:rsidRPr="00E55230" w:rsidRDefault="00825161" w:rsidP="00E55230">
      <w:pPr>
        <w:ind w:firstLine="0"/>
        <w:rPr>
          <w:rFonts w:eastAsia="Times New Roman"/>
          <w:szCs w:val="20"/>
          <w:lang w:eastAsia="pl-PL"/>
        </w:rPr>
      </w:pPr>
    </w:p>
    <w:p w:rsidR="00E55230" w:rsidRPr="00E55230" w:rsidRDefault="00E55230" w:rsidP="00E55230">
      <w:pPr>
        <w:ind w:firstLine="0"/>
        <w:jc w:val="center"/>
        <w:rPr>
          <w:rFonts w:eastAsia="Times New Roman"/>
          <w:szCs w:val="20"/>
          <w:lang w:eastAsia="pl-PL"/>
        </w:rPr>
      </w:pPr>
      <w:r w:rsidRPr="00E55230">
        <w:rPr>
          <w:rFonts w:eastAsia="Times New Roman"/>
          <w:szCs w:val="20"/>
          <w:lang w:eastAsia="pl-PL"/>
        </w:rPr>
        <w:lastRenderedPageBreak/>
        <w:t>§ 2</w:t>
      </w:r>
    </w:p>
    <w:p w:rsidR="00E55230" w:rsidRPr="00E55230" w:rsidRDefault="00E55230" w:rsidP="00E55230">
      <w:pPr>
        <w:ind w:firstLine="0"/>
        <w:rPr>
          <w:rFonts w:eastAsia="Times New Roman"/>
          <w:szCs w:val="20"/>
          <w:lang w:eastAsia="pl-PL"/>
        </w:rPr>
      </w:pPr>
    </w:p>
    <w:p w:rsidR="00E55230" w:rsidRPr="00E55230" w:rsidRDefault="00E55230" w:rsidP="00E55230">
      <w:pPr>
        <w:ind w:firstLine="0"/>
        <w:rPr>
          <w:rFonts w:eastAsia="Times New Roman"/>
          <w:szCs w:val="20"/>
          <w:lang w:eastAsia="pl-PL"/>
        </w:rPr>
      </w:pPr>
      <w:r w:rsidRPr="00E55230">
        <w:rPr>
          <w:rFonts w:eastAsia="Times New Roman"/>
          <w:szCs w:val="20"/>
          <w:lang w:eastAsia="pl-PL"/>
        </w:rPr>
        <w:t>Wykonanie uchwały powierza się Zarządowi Powiatu Wodzisławskiego.</w:t>
      </w:r>
      <w:r w:rsidRPr="00E55230">
        <w:rPr>
          <w:rFonts w:eastAsia="Times New Roman"/>
          <w:szCs w:val="20"/>
          <w:lang w:eastAsia="pl-PL"/>
        </w:rPr>
        <w:br/>
      </w:r>
    </w:p>
    <w:p w:rsidR="00E55230" w:rsidRPr="00E55230" w:rsidRDefault="00E55230" w:rsidP="00E55230">
      <w:pPr>
        <w:ind w:firstLine="0"/>
        <w:jc w:val="center"/>
        <w:rPr>
          <w:rFonts w:eastAsia="Times New Roman"/>
          <w:szCs w:val="20"/>
          <w:lang w:eastAsia="pl-PL"/>
        </w:rPr>
      </w:pPr>
      <w:r w:rsidRPr="00E55230">
        <w:rPr>
          <w:rFonts w:eastAsia="Times New Roman"/>
          <w:szCs w:val="20"/>
          <w:lang w:eastAsia="pl-PL"/>
        </w:rPr>
        <w:t>§ 3</w:t>
      </w:r>
    </w:p>
    <w:p w:rsidR="00E55230" w:rsidRPr="00E55230" w:rsidRDefault="00E55230" w:rsidP="00E55230">
      <w:pPr>
        <w:ind w:firstLine="0"/>
        <w:jc w:val="both"/>
        <w:rPr>
          <w:rFonts w:eastAsia="Times New Roman"/>
          <w:szCs w:val="20"/>
          <w:lang w:eastAsia="pl-PL"/>
        </w:rPr>
      </w:pPr>
    </w:p>
    <w:p w:rsidR="00E55230" w:rsidRDefault="00E55230" w:rsidP="00E17AF8">
      <w:pPr>
        <w:ind w:firstLine="0"/>
        <w:jc w:val="both"/>
        <w:rPr>
          <w:rFonts w:eastAsia="Times New Roman"/>
          <w:szCs w:val="20"/>
          <w:lang w:eastAsia="pl-PL"/>
        </w:rPr>
      </w:pPr>
      <w:r w:rsidRPr="00E55230">
        <w:rPr>
          <w:rFonts w:eastAsia="Times New Roman"/>
          <w:szCs w:val="20"/>
          <w:lang w:eastAsia="pl-PL"/>
        </w:rPr>
        <w:t>Uchwała wchodzi w życie po upływie 14 dni od dnia jej ogłoszenia w Dzienniku Urzędowym Województwa Śląskiego.</w:t>
      </w:r>
    </w:p>
    <w:p w:rsidR="00E17AF8" w:rsidRDefault="00E17AF8" w:rsidP="00E17AF8">
      <w:pPr>
        <w:ind w:firstLine="0"/>
        <w:jc w:val="both"/>
        <w:rPr>
          <w:rFonts w:eastAsia="Times New Roman"/>
          <w:szCs w:val="20"/>
          <w:lang w:eastAsia="pl-PL"/>
        </w:rPr>
      </w:pPr>
    </w:p>
    <w:p w:rsidR="007514A7" w:rsidRDefault="007514A7" w:rsidP="00E17AF8">
      <w:pPr>
        <w:ind w:firstLine="0"/>
        <w:jc w:val="both"/>
        <w:rPr>
          <w:rFonts w:eastAsia="Times New Roman"/>
          <w:szCs w:val="20"/>
          <w:lang w:eastAsia="pl-PL"/>
        </w:rPr>
      </w:pPr>
    </w:p>
    <w:p w:rsidR="007514A7" w:rsidRPr="00E55230" w:rsidRDefault="007514A7" w:rsidP="00E17AF8">
      <w:pPr>
        <w:ind w:firstLine="0"/>
        <w:jc w:val="both"/>
        <w:rPr>
          <w:rFonts w:eastAsia="Times New Roman"/>
          <w:szCs w:val="20"/>
          <w:lang w:eastAsia="pl-PL"/>
        </w:rPr>
      </w:pPr>
    </w:p>
    <w:tbl>
      <w:tblPr>
        <w:tblW w:w="10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793"/>
        <w:gridCol w:w="1445"/>
        <w:gridCol w:w="1403"/>
        <w:gridCol w:w="1292"/>
        <w:gridCol w:w="720"/>
        <w:gridCol w:w="246"/>
        <w:gridCol w:w="654"/>
        <w:gridCol w:w="540"/>
        <w:gridCol w:w="360"/>
        <w:gridCol w:w="900"/>
        <w:gridCol w:w="1021"/>
      </w:tblGrid>
      <w:tr w:rsidR="00E55230" w:rsidRPr="00E55230" w:rsidTr="005722EB">
        <w:trPr>
          <w:cantSplit/>
          <w:trHeight w:val="1244"/>
          <w:jc w:val="center"/>
        </w:trPr>
        <w:tc>
          <w:tcPr>
            <w:tcW w:w="1597" w:type="dxa"/>
          </w:tcPr>
          <w:p w:rsidR="00E55230" w:rsidRPr="00E55230" w:rsidRDefault="00E55230" w:rsidP="00E5523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E55230" w:rsidRPr="00E55230" w:rsidRDefault="00E55230" w:rsidP="00E5523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55230">
              <w:rPr>
                <w:rFonts w:eastAsia="Times New Roman"/>
                <w:sz w:val="18"/>
                <w:szCs w:val="18"/>
                <w:lang w:eastAsia="pl-PL"/>
              </w:rPr>
              <w:t>Odpowiedzialny</w:t>
            </w:r>
          </w:p>
          <w:p w:rsidR="00E55230" w:rsidRPr="00E55230" w:rsidRDefault="00E55230" w:rsidP="00E5523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55230">
              <w:rPr>
                <w:rFonts w:eastAsia="Times New Roman"/>
                <w:sz w:val="18"/>
                <w:szCs w:val="18"/>
                <w:lang w:eastAsia="pl-PL"/>
              </w:rPr>
              <w:t xml:space="preserve">za przygotowanie </w:t>
            </w:r>
          </w:p>
          <w:p w:rsidR="00E55230" w:rsidRPr="00E55230" w:rsidRDefault="00E55230" w:rsidP="00E5523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E55230" w:rsidRPr="00E55230" w:rsidRDefault="00E55230" w:rsidP="00E5523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55230">
              <w:rPr>
                <w:rFonts w:eastAsia="Times New Roman"/>
                <w:sz w:val="18"/>
                <w:szCs w:val="18"/>
                <w:lang w:eastAsia="pl-PL"/>
              </w:rPr>
              <w:t>data i podpis</w:t>
            </w:r>
          </w:p>
        </w:tc>
        <w:tc>
          <w:tcPr>
            <w:tcW w:w="2238" w:type="dxa"/>
            <w:gridSpan w:val="2"/>
          </w:tcPr>
          <w:p w:rsidR="00E55230" w:rsidRPr="00E55230" w:rsidRDefault="00E55230" w:rsidP="00E5523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</w:tcPr>
          <w:p w:rsidR="00E55230" w:rsidRPr="00E55230" w:rsidRDefault="00E55230" w:rsidP="00E5523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E55230" w:rsidRPr="00E55230" w:rsidRDefault="00E55230" w:rsidP="00E5523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smartTag w:uri="urn:schemas-microsoft-com:office:smarttags" w:element="PersonName">
              <w:r w:rsidRPr="00E55230">
                <w:rPr>
                  <w:rFonts w:eastAsia="Times New Roman"/>
                  <w:sz w:val="18"/>
                  <w:szCs w:val="18"/>
                  <w:lang w:eastAsia="pl-PL"/>
                </w:rPr>
                <w:t>Biuro Prawne</w:t>
              </w:r>
            </w:smartTag>
          </w:p>
          <w:p w:rsidR="00E55230" w:rsidRPr="00E55230" w:rsidRDefault="00E55230" w:rsidP="00E5523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E55230" w:rsidRPr="00E55230" w:rsidRDefault="00E55230" w:rsidP="00E5523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E55230" w:rsidRPr="00E55230" w:rsidRDefault="00E55230" w:rsidP="00E5523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55230">
              <w:rPr>
                <w:rFonts w:eastAsia="Times New Roman"/>
                <w:sz w:val="18"/>
                <w:szCs w:val="18"/>
                <w:lang w:eastAsia="pl-PL"/>
              </w:rPr>
              <w:t>data i podpis</w:t>
            </w:r>
          </w:p>
        </w:tc>
        <w:tc>
          <w:tcPr>
            <w:tcW w:w="2258" w:type="dxa"/>
            <w:gridSpan w:val="3"/>
          </w:tcPr>
          <w:p w:rsidR="00E55230" w:rsidRPr="00E55230" w:rsidRDefault="00E55230" w:rsidP="00E5523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gridSpan w:val="2"/>
          </w:tcPr>
          <w:p w:rsidR="00E55230" w:rsidRPr="00E55230" w:rsidRDefault="00E55230" w:rsidP="00E5523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E55230" w:rsidRPr="00E55230" w:rsidRDefault="00E55230" w:rsidP="00E5523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55230">
              <w:rPr>
                <w:rFonts w:eastAsia="Times New Roman"/>
                <w:sz w:val="18"/>
                <w:szCs w:val="18"/>
                <w:lang w:eastAsia="pl-PL"/>
              </w:rPr>
              <w:t>Zarząd</w:t>
            </w:r>
          </w:p>
          <w:p w:rsidR="00E55230" w:rsidRPr="00E55230" w:rsidRDefault="00E55230" w:rsidP="00E5523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E55230" w:rsidRPr="00E55230" w:rsidRDefault="00E55230" w:rsidP="00E5523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E55230" w:rsidRPr="00E55230" w:rsidRDefault="00E55230" w:rsidP="00E55230">
            <w:pPr>
              <w:ind w:firstLine="0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  <w:r w:rsidRPr="00E55230">
              <w:rPr>
                <w:rFonts w:eastAsia="Times New Roman"/>
                <w:sz w:val="18"/>
                <w:szCs w:val="18"/>
                <w:lang w:eastAsia="pl-PL"/>
              </w:rPr>
              <w:t>data i podpis</w:t>
            </w:r>
          </w:p>
        </w:tc>
        <w:tc>
          <w:tcPr>
            <w:tcW w:w="2281" w:type="dxa"/>
            <w:gridSpan w:val="3"/>
          </w:tcPr>
          <w:p w:rsidR="00E55230" w:rsidRPr="00E55230" w:rsidRDefault="00E55230" w:rsidP="00E5523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55230" w:rsidRPr="00E55230" w:rsidTr="005722EB">
        <w:trPr>
          <w:trHeight w:val="260"/>
          <w:jc w:val="center"/>
        </w:trPr>
        <w:tc>
          <w:tcPr>
            <w:tcW w:w="2390" w:type="dxa"/>
            <w:gridSpan w:val="2"/>
            <w:vAlign w:val="center"/>
          </w:tcPr>
          <w:p w:rsidR="00E55230" w:rsidRPr="00E55230" w:rsidRDefault="00E55230" w:rsidP="00E5523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55230">
              <w:rPr>
                <w:rFonts w:eastAsia="Times New Roman"/>
                <w:sz w:val="18"/>
                <w:szCs w:val="18"/>
                <w:lang w:eastAsia="pl-PL"/>
              </w:rPr>
              <w:t>Dostarczono do BRZ w dniu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230" w:rsidRPr="00E55230" w:rsidRDefault="00E55230" w:rsidP="00E55230">
            <w:pPr>
              <w:ind w:firstLine="0"/>
              <w:rPr>
                <w:rFonts w:eastAsia="Times New Roman"/>
                <w:sz w:val="18"/>
                <w:szCs w:val="18"/>
                <w:lang w:eastAsia="pl-PL"/>
              </w:rPr>
            </w:pPr>
            <w:r w:rsidRPr="00E55230">
              <w:rPr>
                <w:rFonts w:eastAsia="Times New Roman"/>
                <w:sz w:val="18"/>
                <w:szCs w:val="18"/>
                <w:lang w:eastAsia="pl-PL"/>
              </w:rPr>
              <w:t>Skierowano do komisji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230" w:rsidRPr="00E55230" w:rsidRDefault="00E55230" w:rsidP="00E55230">
            <w:pPr>
              <w:ind w:firstLine="0"/>
              <w:rPr>
                <w:rFonts w:eastAsia="Times New Roman"/>
                <w:sz w:val="18"/>
                <w:szCs w:val="18"/>
                <w:lang w:eastAsia="pl-PL"/>
              </w:rPr>
            </w:pPr>
            <w:r w:rsidRPr="00E55230">
              <w:rPr>
                <w:rFonts w:eastAsia="Times New Roman"/>
                <w:sz w:val="18"/>
                <w:szCs w:val="18"/>
                <w:lang w:eastAsia="pl-PL"/>
              </w:rPr>
              <w:t>opinie</w:t>
            </w:r>
          </w:p>
        </w:tc>
        <w:tc>
          <w:tcPr>
            <w:tcW w:w="2700" w:type="dxa"/>
            <w:gridSpan w:val="5"/>
            <w:shd w:val="clear" w:color="auto" w:fill="auto"/>
            <w:vAlign w:val="center"/>
          </w:tcPr>
          <w:p w:rsidR="00E55230" w:rsidRPr="00E55230" w:rsidRDefault="00E55230" w:rsidP="00E5523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55230">
              <w:rPr>
                <w:rFonts w:eastAsia="Times New Roman"/>
                <w:sz w:val="18"/>
                <w:szCs w:val="18"/>
                <w:lang w:eastAsia="pl-PL"/>
              </w:rPr>
              <w:t>Głosowanie na sesji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55230" w:rsidRPr="00E55230" w:rsidRDefault="00E55230" w:rsidP="00E5523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55230">
              <w:rPr>
                <w:rFonts w:eastAsia="Times New Roman"/>
                <w:sz w:val="18"/>
                <w:szCs w:val="18"/>
                <w:lang w:eastAsia="pl-PL"/>
              </w:rPr>
              <w:t>Druk nr</w:t>
            </w:r>
          </w:p>
        </w:tc>
      </w:tr>
      <w:tr w:rsidR="00E55230" w:rsidRPr="00E55230" w:rsidTr="005722EB">
        <w:trPr>
          <w:cantSplit/>
          <w:trHeight w:val="366"/>
          <w:jc w:val="center"/>
        </w:trPr>
        <w:tc>
          <w:tcPr>
            <w:tcW w:w="2390" w:type="dxa"/>
            <w:gridSpan w:val="2"/>
            <w:vMerge w:val="restart"/>
          </w:tcPr>
          <w:p w:rsidR="00E55230" w:rsidRPr="00E55230" w:rsidRDefault="00E55230" w:rsidP="00E55230">
            <w:pPr>
              <w:ind w:firstLine="0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E55230" w:rsidRPr="00E55230" w:rsidRDefault="00E55230" w:rsidP="00E55230">
            <w:pPr>
              <w:ind w:firstLine="0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E55230" w:rsidRPr="00E55230" w:rsidRDefault="00E55230" w:rsidP="00E55230">
            <w:pPr>
              <w:ind w:firstLine="0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E55230" w:rsidRPr="00E55230" w:rsidRDefault="00E55230" w:rsidP="00E55230">
            <w:pPr>
              <w:ind w:firstLine="0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E55230" w:rsidRPr="00E55230" w:rsidRDefault="00E55230" w:rsidP="00E55230">
            <w:pPr>
              <w:ind w:firstLine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gridSpan w:val="3"/>
            <w:vMerge w:val="restart"/>
            <w:shd w:val="clear" w:color="auto" w:fill="auto"/>
          </w:tcPr>
          <w:p w:rsidR="00E55230" w:rsidRPr="00E55230" w:rsidRDefault="00E55230" w:rsidP="00E55230">
            <w:pPr>
              <w:ind w:firstLine="0"/>
              <w:rPr>
                <w:rFonts w:eastAsia="Times New Roman"/>
                <w:sz w:val="17"/>
                <w:szCs w:val="17"/>
                <w:lang w:eastAsia="pl-PL"/>
              </w:rPr>
            </w:pPr>
            <w:r w:rsidRPr="00E55230">
              <w:rPr>
                <w:rFonts w:eastAsia="Times New Roman"/>
                <w:b/>
                <w:sz w:val="16"/>
                <w:szCs w:val="16"/>
                <w:lang w:eastAsia="pl-PL"/>
              </w:rPr>
              <w:sym w:font="Symbol" w:char="F0F0"/>
            </w:r>
            <w:r w:rsidRPr="00E55230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55230">
              <w:rPr>
                <w:rFonts w:eastAsia="Times New Roman"/>
                <w:sz w:val="16"/>
                <w:szCs w:val="16"/>
                <w:lang w:eastAsia="pl-PL"/>
              </w:rPr>
              <w:t>Komisja Rewizyjna</w:t>
            </w:r>
          </w:p>
          <w:p w:rsidR="00E55230" w:rsidRPr="00E55230" w:rsidRDefault="00E55230" w:rsidP="00E55230">
            <w:pPr>
              <w:ind w:firstLine="0"/>
              <w:rPr>
                <w:rFonts w:eastAsia="Times New Roman"/>
                <w:sz w:val="17"/>
                <w:szCs w:val="17"/>
                <w:lang w:eastAsia="pl-PL"/>
              </w:rPr>
            </w:pPr>
            <w:r w:rsidRPr="00E55230">
              <w:rPr>
                <w:rFonts w:eastAsia="Times New Roman"/>
                <w:b/>
                <w:sz w:val="16"/>
                <w:szCs w:val="16"/>
                <w:lang w:eastAsia="pl-PL"/>
              </w:rPr>
              <w:sym w:font="Symbol" w:char="F0F0"/>
            </w:r>
            <w:r w:rsidRPr="00E55230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55230">
              <w:rPr>
                <w:rFonts w:eastAsia="Times New Roman"/>
                <w:sz w:val="16"/>
                <w:szCs w:val="16"/>
                <w:lang w:eastAsia="pl-PL"/>
              </w:rPr>
              <w:t>Komisja Organizacyjna</w:t>
            </w:r>
          </w:p>
          <w:p w:rsidR="00E55230" w:rsidRPr="00E55230" w:rsidRDefault="00E55230" w:rsidP="00E55230">
            <w:pPr>
              <w:ind w:firstLine="0"/>
              <w:rPr>
                <w:rFonts w:eastAsia="Times New Roman"/>
                <w:sz w:val="17"/>
                <w:szCs w:val="17"/>
                <w:lang w:eastAsia="pl-PL"/>
              </w:rPr>
            </w:pPr>
            <w:r w:rsidRPr="00E55230">
              <w:rPr>
                <w:rFonts w:eastAsia="Times New Roman"/>
                <w:b/>
                <w:sz w:val="16"/>
                <w:szCs w:val="16"/>
                <w:lang w:eastAsia="pl-PL"/>
              </w:rPr>
              <w:sym w:font="Symbol" w:char="F0F0"/>
            </w:r>
            <w:r w:rsidRPr="00E55230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55230">
              <w:rPr>
                <w:rFonts w:eastAsia="Times New Roman"/>
                <w:sz w:val="16"/>
                <w:szCs w:val="16"/>
                <w:lang w:eastAsia="pl-PL"/>
              </w:rPr>
              <w:t>Komisja Budżetu</w:t>
            </w:r>
          </w:p>
          <w:p w:rsidR="00E55230" w:rsidRPr="00E55230" w:rsidRDefault="00E55230" w:rsidP="00E55230">
            <w:pPr>
              <w:ind w:firstLine="0"/>
              <w:rPr>
                <w:rFonts w:eastAsia="Times New Roman"/>
                <w:sz w:val="16"/>
                <w:szCs w:val="16"/>
                <w:lang w:eastAsia="pl-PL"/>
              </w:rPr>
            </w:pPr>
            <w:r w:rsidRPr="00E55230">
              <w:rPr>
                <w:rFonts w:eastAsia="Times New Roman"/>
                <w:b/>
                <w:sz w:val="16"/>
                <w:szCs w:val="16"/>
                <w:lang w:eastAsia="pl-PL"/>
              </w:rPr>
              <w:sym w:font="Symbol" w:char="F0F0"/>
            </w:r>
            <w:r w:rsidRPr="00E55230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55230">
              <w:rPr>
                <w:rFonts w:eastAsia="Times New Roman"/>
                <w:sz w:val="16"/>
                <w:szCs w:val="16"/>
                <w:lang w:eastAsia="pl-PL"/>
              </w:rPr>
              <w:t>Komisja Infrastruktury …</w:t>
            </w:r>
          </w:p>
          <w:p w:rsidR="00E55230" w:rsidRPr="00E55230" w:rsidRDefault="00E55230" w:rsidP="00E55230">
            <w:pPr>
              <w:ind w:firstLine="0"/>
              <w:rPr>
                <w:rFonts w:eastAsia="Times New Roman"/>
                <w:sz w:val="16"/>
                <w:szCs w:val="16"/>
                <w:lang w:eastAsia="pl-PL"/>
              </w:rPr>
            </w:pPr>
            <w:r w:rsidRPr="00E55230">
              <w:rPr>
                <w:rFonts w:eastAsia="Times New Roman"/>
                <w:b/>
                <w:sz w:val="16"/>
                <w:szCs w:val="16"/>
                <w:lang w:eastAsia="pl-PL"/>
              </w:rPr>
              <w:sym w:font="Symbol" w:char="F0F0"/>
            </w:r>
            <w:r w:rsidRPr="00E55230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55230">
              <w:rPr>
                <w:rFonts w:eastAsia="Times New Roman"/>
                <w:sz w:val="16"/>
                <w:szCs w:val="16"/>
                <w:lang w:eastAsia="pl-PL"/>
              </w:rPr>
              <w:t>Komisja Zdrowia …</w:t>
            </w:r>
          </w:p>
          <w:p w:rsidR="00E55230" w:rsidRPr="00E55230" w:rsidRDefault="00E55230" w:rsidP="00E55230">
            <w:pPr>
              <w:ind w:firstLine="0"/>
              <w:rPr>
                <w:rFonts w:eastAsia="Times New Roman"/>
                <w:sz w:val="17"/>
                <w:szCs w:val="17"/>
                <w:lang w:eastAsia="pl-PL"/>
              </w:rPr>
            </w:pPr>
            <w:r w:rsidRPr="00E55230">
              <w:rPr>
                <w:rFonts w:eastAsia="Times New Roman"/>
                <w:b/>
                <w:sz w:val="16"/>
                <w:szCs w:val="16"/>
                <w:lang w:eastAsia="pl-PL"/>
              </w:rPr>
              <w:sym w:font="Symbol" w:char="F0F0"/>
            </w:r>
            <w:r w:rsidRPr="00E55230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55230">
              <w:rPr>
                <w:rFonts w:eastAsia="Times New Roman"/>
                <w:sz w:val="16"/>
                <w:szCs w:val="16"/>
                <w:lang w:eastAsia="pl-PL"/>
              </w:rPr>
              <w:t>Komisja Oświaty …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E55230" w:rsidRPr="00E55230" w:rsidRDefault="00E55230" w:rsidP="00E55230">
            <w:pPr>
              <w:ind w:firstLine="0"/>
              <w:rPr>
                <w:rFonts w:eastAsia="Times New Roman"/>
                <w:sz w:val="17"/>
                <w:szCs w:val="17"/>
                <w:lang w:eastAsia="pl-PL"/>
              </w:rPr>
            </w:pPr>
          </w:p>
          <w:p w:rsidR="00E55230" w:rsidRPr="00E55230" w:rsidRDefault="00E55230" w:rsidP="00E55230">
            <w:pPr>
              <w:ind w:firstLine="0"/>
              <w:rPr>
                <w:rFonts w:eastAsia="Times New Roman"/>
                <w:sz w:val="17"/>
                <w:szCs w:val="17"/>
                <w:lang w:eastAsia="pl-PL"/>
              </w:rPr>
            </w:pPr>
          </w:p>
          <w:p w:rsidR="00E55230" w:rsidRPr="00E55230" w:rsidRDefault="00E55230" w:rsidP="00E55230">
            <w:pPr>
              <w:ind w:firstLine="0"/>
              <w:rPr>
                <w:rFonts w:eastAsia="Times New Roman"/>
                <w:sz w:val="17"/>
                <w:szCs w:val="17"/>
                <w:lang w:eastAsia="pl-PL"/>
              </w:rPr>
            </w:pPr>
          </w:p>
          <w:p w:rsidR="00E55230" w:rsidRPr="00E55230" w:rsidRDefault="00E55230" w:rsidP="00E55230">
            <w:pPr>
              <w:ind w:firstLine="0"/>
              <w:rPr>
                <w:rFonts w:eastAsia="Times New Roman"/>
                <w:sz w:val="17"/>
                <w:szCs w:val="17"/>
                <w:lang w:eastAsia="pl-PL"/>
              </w:rPr>
            </w:pPr>
          </w:p>
          <w:p w:rsidR="00E55230" w:rsidRPr="00E55230" w:rsidRDefault="00E55230" w:rsidP="00E55230">
            <w:pPr>
              <w:ind w:firstLine="0"/>
              <w:rPr>
                <w:rFonts w:eastAsia="Times New Roman"/>
                <w:sz w:val="17"/>
                <w:szCs w:val="17"/>
                <w:lang w:eastAsia="pl-PL"/>
              </w:rPr>
            </w:pPr>
          </w:p>
          <w:p w:rsidR="00E55230" w:rsidRPr="00E55230" w:rsidRDefault="00E55230" w:rsidP="00E55230">
            <w:pPr>
              <w:ind w:firstLine="0"/>
              <w:rPr>
                <w:rFonts w:eastAsia="Times New Roman"/>
                <w:sz w:val="17"/>
                <w:szCs w:val="17"/>
                <w:lang w:eastAsia="pl-PL"/>
              </w:rPr>
            </w:pPr>
          </w:p>
          <w:p w:rsidR="00E55230" w:rsidRPr="00E55230" w:rsidRDefault="00E55230" w:rsidP="00E55230">
            <w:pPr>
              <w:ind w:firstLine="0"/>
              <w:rPr>
                <w:rFonts w:eastAsia="Times New Roman"/>
                <w:sz w:val="17"/>
                <w:szCs w:val="17"/>
                <w:lang w:eastAsia="pl-PL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E55230" w:rsidRPr="00E55230" w:rsidRDefault="00E55230" w:rsidP="00E5523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55230">
              <w:rPr>
                <w:rFonts w:eastAsia="Times New Roman"/>
                <w:sz w:val="18"/>
                <w:szCs w:val="18"/>
                <w:lang w:eastAsia="pl-PL"/>
              </w:rPr>
              <w:t>za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E55230" w:rsidRPr="00E55230" w:rsidRDefault="00E55230" w:rsidP="00E5523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55230">
              <w:rPr>
                <w:rFonts w:eastAsia="Times New Roman"/>
                <w:sz w:val="18"/>
                <w:szCs w:val="18"/>
                <w:lang w:eastAsia="pl-PL"/>
              </w:rPr>
              <w:t>przeciw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55230" w:rsidRPr="00E55230" w:rsidRDefault="00E55230" w:rsidP="00E5523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proofErr w:type="spellStart"/>
            <w:r w:rsidRPr="00E55230">
              <w:rPr>
                <w:rFonts w:eastAsia="Times New Roman"/>
                <w:sz w:val="18"/>
                <w:szCs w:val="18"/>
                <w:lang w:eastAsia="pl-PL"/>
              </w:rPr>
              <w:t>wstrzym</w:t>
            </w:r>
            <w:proofErr w:type="spellEnd"/>
            <w:r w:rsidRPr="00E55230">
              <w:rPr>
                <w:rFonts w:eastAsia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E55230" w:rsidRPr="00E55230" w:rsidRDefault="00E55230" w:rsidP="00E55230">
            <w:pPr>
              <w:ind w:firstLine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55230" w:rsidRPr="00E55230" w:rsidTr="005722EB">
        <w:trPr>
          <w:cantSplit/>
          <w:trHeight w:val="789"/>
          <w:jc w:val="center"/>
        </w:trPr>
        <w:tc>
          <w:tcPr>
            <w:tcW w:w="2390" w:type="dxa"/>
            <w:gridSpan w:val="2"/>
            <w:vMerge/>
          </w:tcPr>
          <w:p w:rsidR="00E55230" w:rsidRPr="00E55230" w:rsidRDefault="00E55230" w:rsidP="00E55230">
            <w:pPr>
              <w:ind w:firstLine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gridSpan w:val="3"/>
            <w:vMerge/>
            <w:shd w:val="clear" w:color="auto" w:fill="auto"/>
          </w:tcPr>
          <w:p w:rsidR="00E55230" w:rsidRPr="00E55230" w:rsidRDefault="00E55230" w:rsidP="00E55230">
            <w:pPr>
              <w:ind w:firstLine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55230" w:rsidRPr="00E55230" w:rsidRDefault="00E55230" w:rsidP="00E55230">
            <w:pPr>
              <w:ind w:firstLine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E55230" w:rsidRPr="00E55230" w:rsidRDefault="00E55230" w:rsidP="00E5523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E55230" w:rsidRPr="00E55230" w:rsidRDefault="00E55230" w:rsidP="00E5523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textDirection w:val="btLr"/>
          </w:tcPr>
          <w:p w:rsidR="00E55230" w:rsidRPr="00E55230" w:rsidRDefault="00E55230" w:rsidP="00E55230">
            <w:pPr>
              <w:ind w:left="113" w:right="113"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55230" w:rsidRPr="00E55230" w:rsidRDefault="00E55230" w:rsidP="00E55230">
            <w:pPr>
              <w:ind w:firstLine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B0900" w:rsidRPr="00E17AF8" w:rsidRDefault="00AB0900" w:rsidP="00E17AF8">
      <w:pPr>
        <w:ind w:firstLine="0"/>
        <w:rPr>
          <w:sz w:val="6"/>
          <w:szCs w:val="6"/>
        </w:rPr>
      </w:pPr>
    </w:p>
    <w:sectPr w:rsidR="00AB0900" w:rsidRPr="00E17AF8" w:rsidSect="007514A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5042"/>
    <w:multiLevelType w:val="hybridMultilevel"/>
    <w:tmpl w:val="ADE6E720"/>
    <w:lvl w:ilvl="0" w:tplc="AAEEE39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74E2C"/>
    <w:multiLevelType w:val="hybridMultilevel"/>
    <w:tmpl w:val="7B108ECC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>
    <w:nsid w:val="112451F3"/>
    <w:multiLevelType w:val="singleLevel"/>
    <w:tmpl w:val="1B481E0E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8B26E48"/>
    <w:multiLevelType w:val="hybridMultilevel"/>
    <w:tmpl w:val="1C2E963A"/>
    <w:lvl w:ilvl="0" w:tplc="927E836C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24221"/>
    <w:multiLevelType w:val="hybridMultilevel"/>
    <w:tmpl w:val="89BEC29A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>
    <w:nsid w:val="34CD4A6D"/>
    <w:multiLevelType w:val="hybridMultilevel"/>
    <w:tmpl w:val="89BEC29A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>
    <w:nsid w:val="39704877"/>
    <w:multiLevelType w:val="hybridMultilevel"/>
    <w:tmpl w:val="9D4E425A"/>
    <w:lvl w:ilvl="0" w:tplc="E94479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77F2A"/>
    <w:multiLevelType w:val="hybridMultilevel"/>
    <w:tmpl w:val="A9DCE6E0"/>
    <w:lvl w:ilvl="0" w:tplc="A53C631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FD953DC"/>
    <w:multiLevelType w:val="hybridMultilevel"/>
    <w:tmpl w:val="E08C05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577F64"/>
    <w:multiLevelType w:val="hybridMultilevel"/>
    <w:tmpl w:val="E8F0C984"/>
    <w:lvl w:ilvl="0" w:tplc="39CA69D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103CD"/>
    <w:multiLevelType w:val="hybridMultilevel"/>
    <w:tmpl w:val="D2D23C60"/>
    <w:lvl w:ilvl="0" w:tplc="7AE2CA3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F0E9B9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D18727F"/>
    <w:multiLevelType w:val="hybridMultilevel"/>
    <w:tmpl w:val="ADD0B7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646F46"/>
    <w:multiLevelType w:val="hybridMultilevel"/>
    <w:tmpl w:val="33EA12E8"/>
    <w:lvl w:ilvl="0" w:tplc="FFDEB2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50087"/>
    <w:multiLevelType w:val="hybridMultilevel"/>
    <w:tmpl w:val="ADD0B7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0"/>
  </w:num>
  <w:num w:numId="5">
    <w:abstractNumId w:val="0"/>
  </w:num>
  <w:num w:numId="6">
    <w:abstractNumId w:val="6"/>
  </w:num>
  <w:num w:numId="7">
    <w:abstractNumId w:val="12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5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30"/>
    <w:rsid w:val="0005212A"/>
    <w:rsid w:val="00072BAE"/>
    <w:rsid w:val="000B1102"/>
    <w:rsid w:val="000E1412"/>
    <w:rsid w:val="001F300B"/>
    <w:rsid w:val="00410C9A"/>
    <w:rsid w:val="00635139"/>
    <w:rsid w:val="007514A7"/>
    <w:rsid w:val="007F5BDC"/>
    <w:rsid w:val="00825161"/>
    <w:rsid w:val="008D4197"/>
    <w:rsid w:val="00957782"/>
    <w:rsid w:val="00972038"/>
    <w:rsid w:val="00A82067"/>
    <w:rsid w:val="00AB0900"/>
    <w:rsid w:val="00B2442C"/>
    <w:rsid w:val="00E17AF8"/>
    <w:rsid w:val="00E55230"/>
    <w:rsid w:val="00E812B2"/>
    <w:rsid w:val="00F9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</dc:creator>
  <cp:lastModifiedBy>Patrycja Garbacik</cp:lastModifiedBy>
  <cp:revision>2</cp:revision>
  <cp:lastPrinted>2013-04-30T08:11:00Z</cp:lastPrinted>
  <dcterms:created xsi:type="dcterms:W3CDTF">2013-04-30T09:24:00Z</dcterms:created>
  <dcterms:modified xsi:type="dcterms:W3CDTF">2013-04-30T09:24:00Z</dcterms:modified>
</cp:coreProperties>
</file>